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A355D" w14:textId="77777777" w:rsidR="00B62578" w:rsidRDefault="00560B7C">
      <w:pPr>
        <w:pStyle w:val="Heading1"/>
        <w:spacing w:before="64"/>
        <w:ind w:left="118"/>
      </w:pPr>
      <w:bookmarkStart w:id="0" w:name="Schedule_1_-_Definitions_of_Contract"/>
      <w:bookmarkEnd w:id="0"/>
      <w:r>
        <w:t>Schedule 1 - Definitions of Contract</w:t>
      </w:r>
    </w:p>
    <w:p w14:paraId="6B7E0DFE" w14:textId="77777777" w:rsidR="00B62578" w:rsidRDefault="00B62578">
      <w:pPr>
        <w:pStyle w:val="BodyText"/>
        <w:spacing w:before="1"/>
        <w:rPr>
          <w:b/>
        </w:rPr>
      </w:pPr>
    </w:p>
    <w:p w14:paraId="5DEBC7FA" w14:textId="77777777" w:rsidR="0018120B" w:rsidRDefault="0018120B">
      <w:pPr>
        <w:pStyle w:val="BodyText"/>
        <w:tabs>
          <w:tab w:val="left" w:pos="3238"/>
        </w:tabs>
        <w:ind w:left="3238" w:right="198" w:hanging="3121"/>
        <w:rPr>
          <w:b/>
        </w:rPr>
      </w:pPr>
    </w:p>
    <w:p w14:paraId="3963A1A8"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3E3D69B9" w14:textId="77777777" w:rsidR="00B62578" w:rsidRDefault="00B62578">
      <w:pPr>
        <w:pStyle w:val="BodyText"/>
      </w:pPr>
    </w:p>
    <w:p w14:paraId="550DA0D1"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06DF5E20" w14:textId="77777777" w:rsidR="00B62578" w:rsidRDefault="00B62578">
      <w:pPr>
        <w:pStyle w:val="BodyText"/>
        <w:spacing w:before="8"/>
        <w:rPr>
          <w:sz w:val="19"/>
        </w:rPr>
      </w:pPr>
    </w:p>
    <w:p w14:paraId="422AB031"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7AB614F9" w14:textId="18484739"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364F981B" w14:textId="77777777" w:rsidR="00B62578" w:rsidRDefault="00B62578">
      <w:pPr>
        <w:pStyle w:val="BodyText"/>
        <w:spacing w:before="8"/>
        <w:rPr>
          <w:sz w:val="19"/>
        </w:rPr>
      </w:pPr>
    </w:p>
    <w:p w14:paraId="268B2332"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42D1F168" w14:textId="77777777" w:rsidR="00B62578" w:rsidRDefault="00B62578">
      <w:pPr>
        <w:pStyle w:val="BodyText"/>
        <w:spacing w:before="8"/>
        <w:rPr>
          <w:sz w:val="19"/>
        </w:rPr>
      </w:pPr>
    </w:p>
    <w:p w14:paraId="0B26FE1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71EFAED8"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13138E88"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04FA6D5"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3AC038C2"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B4E3C38"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03693712" w14:textId="77777777" w:rsidR="00B62578" w:rsidRDefault="00B62578">
      <w:pPr>
        <w:pStyle w:val="BodyText"/>
        <w:spacing w:before="9"/>
        <w:rPr>
          <w:sz w:val="19"/>
        </w:rPr>
      </w:pPr>
    </w:p>
    <w:p w14:paraId="7672516D"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1AAAC307" w14:textId="77777777" w:rsidR="00B62578" w:rsidRDefault="00B62578">
      <w:pPr>
        <w:pStyle w:val="BodyText"/>
        <w:spacing w:before="2"/>
        <w:rPr>
          <w:sz w:val="19"/>
        </w:rPr>
      </w:pPr>
    </w:p>
    <w:p w14:paraId="2408A3E9"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A84D63E" w14:textId="77777777" w:rsidR="00B62578" w:rsidRDefault="00560B7C">
      <w:pPr>
        <w:pStyle w:val="BodyText"/>
        <w:spacing w:before="3"/>
        <w:ind w:left="3237"/>
      </w:pPr>
      <w:r>
        <w:t>Stan 81-041 (Part 1)</w:t>
      </w:r>
    </w:p>
    <w:p w14:paraId="551BF5FE" w14:textId="77777777" w:rsidR="00B62578" w:rsidRDefault="00B62578">
      <w:pPr>
        <w:pStyle w:val="BodyText"/>
        <w:spacing w:before="10"/>
        <w:rPr>
          <w:sz w:val="19"/>
        </w:rPr>
      </w:pPr>
    </w:p>
    <w:p w14:paraId="2CB8F9A6"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4F4E301E" w14:textId="77777777" w:rsidR="00B62578" w:rsidRDefault="00B62578">
      <w:pPr>
        <w:pStyle w:val="BodyText"/>
        <w:spacing w:before="10"/>
        <w:rPr>
          <w:sz w:val="19"/>
        </w:rPr>
      </w:pPr>
    </w:p>
    <w:p w14:paraId="0598CE70"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52344281" w14:textId="77777777" w:rsidR="00B62578" w:rsidRDefault="00B62578">
      <w:pPr>
        <w:pStyle w:val="BodyText"/>
        <w:spacing w:before="1"/>
      </w:pPr>
    </w:p>
    <w:p w14:paraId="39E821F6"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196B9EB4" w14:textId="77777777" w:rsidR="00B62578" w:rsidRDefault="00B62578">
      <w:pPr>
        <w:pStyle w:val="BodyText"/>
        <w:spacing w:before="4"/>
        <w:rPr>
          <w:sz w:val="19"/>
        </w:rPr>
      </w:pPr>
    </w:p>
    <w:p w14:paraId="50B42C0B" w14:textId="079CD4C2"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2B0A74DE" w14:textId="77777777" w:rsidR="00B62578" w:rsidRDefault="00B62578">
      <w:pPr>
        <w:pStyle w:val="BodyText"/>
        <w:spacing w:before="7"/>
        <w:rPr>
          <w:sz w:val="19"/>
        </w:rPr>
      </w:pPr>
    </w:p>
    <w:p w14:paraId="6EB2D8FC" w14:textId="77777777" w:rsidR="005A65CF" w:rsidRDefault="00560B7C" w:rsidP="005A65CF">
      <w:pPr>
        <w:pStyle w:val="BodyText"/>
        <w:tabs>
          <w:tab w:val="left" w:pos="3238"/>
        </w:tabs>
        <w:ind w:left="3237" w:right="236" w:hanging="3120"/>
      </w:pPr>
      <w:r>
        <w:rPr>
          <w:b/>
        </w:rPr>
        <w:t>Contract</w:t>
      </w:r>
      <w:r>
        <w:rPr>
          <w:b/>
          <w:spacing w:val="-3"/>
        </w:rPr>
        <w:t xml:space="preserve"> </w:t>
      </w:r>
      <w:r>
        <w:rPr>
          <w:b/>
        </w:rPr>
        <w:t>Price</w:t>
      </w:r>
      <w:r>
        <w:rPr>
          <w:b/>
        </w:rPr>
        <w:tab/>
      </w:r>
      <w:r>
        <w:t xml:space="preserve">means the amount set out in Schedule 2 (Schedule of </w:t>
      </w:r>
      <w:r>
        <w:lastRenderedPageBreak/>
        <w:t>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4C9B3EC" w14:textId="33C3842F" w:rsidR="00B62578" w:rsidRDefault="00560B7C" w:rsidP="005A65CF">
      <w:pPr>
        <w:pStyle w:val="BodyText"/>
        <w:tabs>
          <w:tab w:val="left" w:pos="3238"/>
        </w:tabs>
        <w:ind w:left="3237" w:right="236" w:hanging="3120"/>
      </w:pPr>
      <w:r>
        <w:rPr>
          <w:b/>
        </w:rPr>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9084519" w14:textId="77777777" w:rsidR="00B62578" w:rsidRDefault="00B62578">
      <w:pPr>
        <w:pStyle w:val="BodyText"/>
        <w:spacing w:before="11"/>
        <w:rPr>
          <w:sz w:val="19"/>
        </w:rPr>
      </w:pPr>
    </w:p>
    <w:p w14:paraId="1D4F73D3"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0C1B31C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A518E1E"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75C5BACF" w14:textId="77777777" w:rsidR="00B62578" w:rsidRDefault="00B62578">
      <w:pPr>
        <w:pStyle w:val="BodyText"/>
        <w:spacing w:before="11"/>
        <w:rPr>
          <w:sz w:val="19"/>
        </w:rPr>
      </w:pPr>
    </w:p>
    <w:p w14:paraId="3D9C93F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3AE4E21D"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79C350A4" w14:textId="77777777" w:rsidR="00B62578" w:rsidRDefault="00B62578">
      <w:pPr>
        <w:pStyle w:val="BodyText"/>
      </w:pPr>
    </w:p>
    <w:p w14:paraId="54F9A92D"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8DBF818"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79C974E6"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4096A6FF"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6E915FD2" w14:textId="77777777" w:rsidR="00B62578" w:rsidRDefault="00B62578">
      <w:pPr>
        <w:pStyle w:val="BodyText"/>
        <w:spacing w:before="10"/>
        <w:rPr>
          <w:sz w:val="19"/>
        </w:rPr>
      </w:pPr>
    </w:p>
    <w:p w14:paraId="5A15FDAA"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18B13EB3" w14:textId="77777777" w:rsidR="00B62578" w:rsidRDefault="00B62578">
      <w:pPr>
        <w:pStyle w:val="BodyText"/>
      </w:pPr>
    </w:p>
    <w:p w14:paraId="62BF07A2"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5594AAF1" w14:textId="77777777" w:rsidR="00B62578" w:rsidRDefault="00B62578">
      <w:pPr>
        <w:pStyle w:val="BodyText"/>
      </w:pPr>
    </w:p>
    <w:p w14:paraId="436EB844"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099FE4F2"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561EBC07"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74204782"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156446CE"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42FD1AFC"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030120B3"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5D501CC3"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56C4559" w14:textId="77777777" w:rsidR="00B62578" w:rsidRDefault="00B62578">
      <w:pPr>
        <w:pStyle w:val="BodyText"/>
        <w:spacing w:before="8"/>
        <w:rPr>
          <w:sz w:val="19"/>
        </w:rPr>
      </w:pPr>
    </w:p>
    <w:p w14:paraId="05AD5661"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65D7820E" w14:textId="77777777" w:rsidR="00B62578" w:rsidRDefault="00B62578">
      <w:pPr>
        <w:pStyle w:val="BodyText"/>
        <w:spacing w:before="8"/>
        <w:rPr>
          <w:sz w:val="19"/>
        </w:rPr>
      </w:pPr>
    </w:p>
    <w:p w14:paraId="17A5437B" w14:textId="2CD89515"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history="1">
        <w:r w:rsidR="001509D4" w:rsidRPr="00241589">
          <w:rPr>
            <w:rStyle w:val="Hyperlink"/>
          </w:rPr>
          <w:t>https://www.aof.mod.uk</w:t>
        </w:r>
      </w:hyperlink>
      <w:r>
        <w:t>;</w:t>
      </w:r>
    </w:p>
    <w:p w14:paraId="3A1A8AD8" w14:textId="77777777" w:rsidR="00B62578" w:rsidRDefault="00B62578">
      <w:pPr>
        <w:pStyle w:val="BodyText"/>
        <w:spacing w:before="4"/>
        <w:rPr>
          <w:sz w:val="11"/>
        </w:rPr>
      </w:pPr>
    </w:p>
    <w:p w14:paraId="7A7E9140" w14:textId="249F587D" w:rsidR="00B62578" w:rsidRDefault="00560B7C" w:rsidP="001509D4">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r w:rsidR="001509D4">
        <w:t xml:space="preserve">  </w:t>
      </w:r>
      <w:hyperlink r:id="rId14" w:history="1">
        <w:r w:rsidR="001509D4" w:rsidRPr="00241589">
          <w:rPr>
            <w:rStyle w:val="Hyperlink"/>
          </w:rPr>
          <w:t>https://www.dstan.mod.uk</w:t>
        </w:r>
      </w:hyperlink>
      <w:r>
        <w:t>;</w:t>
      </w:r>
    </w:p>
    <w:p w14:paraId="64974340" w14:textId="77777777" w:rsidR="00B62578" w:rsidRDefault="00B62578">
      <w:pPr>
        <w:pStyle w:val="BodyText"/>
        <w:spacing w:before="9"/>
        <w:rPr>
          <w:sz w:val="11"/>
        </w:rPr>
      </w:pPr>
    </w:p>
    <w:p w14:paraId="19FBE9F6"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04B3192" w14:textId="77777777"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14:paraId="0FB99884" w14:textId="77777777" w:rsidR="00B62578" w:rsidRDefault="00B62578">
      <w:pPr>
        <w:pStyle w:val="BodyText"/>
        <w:spacing w:before="9"/>
        <w:rPr>
          <w:sz w:val="19"/>
        </w:rPr>
      </w:pPr>
    </w:p>
    <w:p w14:paraId="5E1CB7C6"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0EC30D23" w14:textId="77777777" w:rsidR="00B62578" w:rsidRDefault="00B62578">
      <w:pPr>
        <w:pStyle w:val="BodyText"/>
      </w:pPr>
    </w:p>
    <w:p w14:paraId="6BDBA1E6"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3DED882"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7724D90D" w14:textId="77777777" w:rsidR="00B62578" w:rsidRDefault="00B62578">
      <w:pPr>
        <w:pStyle w:val="BodyText"/>
      </w:pPr>
    </w:p>
    <w:p w14:paraId="5BA7C227"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4DD04AE0" w14:textId="77777777" w:rsidR="00B62578" w:rsidRDefault="00560B7C">
      <w:pPr>
        <w:pStyle w:val="BodyText"/>
        <w:ind w:left="3219" w:right="3304"/>
        <w:jc w:val="center"/>
      </w:pPr>
      <w:r>
        <w:t>Designs and Patents Act 1988;</w:t>
      </w:r>
    </w:p>
    <w:p w14:paraId="4AD5651E" w14:textId="77777777" w:rsidR="00B62578" w:rsidRDefault="00B62578">
      <w:pPr>
        <w:pStyle w:val="BodyText"/>
        <w:spacing w:before="10"/>
        <w:rPr>
          <w:sz w:val="19"/>
        </w:rPr>
      </w:pPr>
    </w:p>
    <w:p w14:paraId="7794FF65"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2A16BB2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4517A65B" w14:textId="77777777" w:rsidR="00B62578" w:rsidRDefault="00B62578">
      <w:pPr>
        <w:pStyle w:val="BodyText"/>
        <w:spacing w:before="9"/>
        <w:rPr>
          <w:sz w:val="19"/>
        </w:rPr>
      </w:pPr>
    </w:p>
    <w:p w14:paraId="3755D850" w14:textId="58D9B89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 xml:space="preserve">means the </w:t>
      </w:r>
      <w:r w:rsidRPr="004B38F7">
        <w:rPr>
          <w:sz w:val="20"/>
        </w:rPr>
        <w:t>date</w:t>
      </w:r>
      <w:r w:rsidR="005A65CF" w:rsidRPr="004B38F7">
        <w:rPr>
          <w:sz w:val="20"/>
        </w:rPr>
        <w:t xml:space="preserve"> </w:t>
      </w:r>
      <w:r w:rsidR="005A65CF" w:rsidRPr="004B38F7">
        <w:rPr>
          <w:sz w:val="20"/>
          <w:lang w:val="en-US"/>
        </w:rPr>
        <w:t>upon which both parties have signed the Contract</w:t>
      </w:r>
      <w:r w:rsidRPr="004B38F7">
        <w:rPr>
          <w:sz w:val="20"/>
        </w:rPr>
        <w:t>;</w:t>
      </w:r>
    </w:p>
    <w:p w14:paraId="73583413" w14:textId="77777777" w:rsidR="00B62578" w:rsidRDefault="00B62578">
      <w:pPr>
        <w:pStyle w:val="BodyText"/>
        <w:spacing w:before="1"/>
      </w:pPr>
    </w:p>
    <w:p w14:paraId="19D2B3E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434BF663"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54381585"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69E7C31" w14:textId="77777777" w:rsidR="00B62578" w:rsidRDefault="00B62578">
      <w:pPr>
        <w:pStyle w:val="BodyText"/>
        <w:spacing w:before="9"/>
        <w:rPr>
          <w:sz w:val="19"/>
        </w:rPr>
      </w:pPr>
    </w:p>
    <w:p w14:paraId="090F145C"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228CB583" w14:textId="77777777" w:rsidR="00B62578" w:rsidRDefault="00B62578">
      <w:pPr>
        <w:pStyle w:val="BodyText"/>
        <w:spacing w:before="10"/>
        <w:rPr>
          <w:sz w:val="19"/>
        </w:rPr>
      </w:pPr>
    </w:p>
    <w:p w14:paraId="0B1C1CE3"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508CF014" w14:textId="77777777" w:rsidR="00B62578" w:rsidRDefault="00B62578">
      <w:pPr>
        <w:pStyle w:val="BodyText"/>
        <w:spacing w:before="7"/>
        <w:rPr>
          <w:sz w:val="19"/>
        </w:rPr>
      </w:pPr>
    </w:p>
    <w:p w14:paraId="49E3114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71A7463"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3CEFB828" w14:textId="77777777" w:rsidR="00B62578" w:rsidRDefault="00B62578">
      <w:pPr>
        <w:pStyle w:val="BodyText"/>
        <w:spacing w:before="5"/>
        <w:rPr>
          <w:sz w:val="19"/>
        </w:rPr>
      </w:pPr>
    </w:p>
    <w:p w14:paraId="5378A73A"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56B44DF6" w14:textId="77777777" w:rsidR="00B62578" w:rsidRDefault="00560B7C">
      <w:pPr>
        <w:pStyle w:val="BodyText"/>
        <w:tabs>
          <w:tab w:val="left" w:pos="3237"/>
        </w:tabs>
        <w:ind w:left="3238" w:right="156" w:hanging="3120"/>
      </w:pPr>
      <w:r>
        <w:rPr>
          <w:b/>
        </w:rPr>
        <w:t>Deliverable</w:t>
      </w:r>
      <w:r>
        <w:rPr>
          <w:b/>
        </w:rPr>
        <w:tab/>
      </w:r>
      <w:proofErr w:type="spellStart"/>
      <w:r>
        <w:t>Deliverable</w:t>
      </w:r>
      <w:proofErr w:type="spellEnd"/>
      <w:r>
        <w:t xml:space="preserv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5E1FB3CD" w14:textId="77777777" w:rsidR="00B62578" w:rsidRDefault="00B62578">
      <w:pPr>
        <w:pStyle w:val="BodyText"/>
        <w:spacing w:before="1"/>
      </w:pPr>
    </w:p>
    <w:p w14:paraId="0141ACB9"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F8BE23D"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4731E5F" w14:textId="77777777" w:rsidR="00B62578" w:rsidRDefault="00B62578">
      <w:pPr>
        <w:pStyle w:val="BodyText"/>
      </w:pPr>
    </w:p>
    <w:p w14:paraId="0F60EA25" w14:textId="77777777" w:rsidR="00B62578" w:rsidRDefault="00560B7C">
      <w:pPr>
        <w:pStyle w:val="BodyText"/>
        <w:tabs>
          <w:tab w:val="left" w:pos="3238"/>
        </w:tabs>
        <w:ind w:left="3238" w:right="119" w:hanging="3121"/>
      </w:pPr>
      <w:r>
        <w:rPr>
          <w:b/>
        </w:rPr>
        <w:t>Information</w:t>
      </w:r>
      <w:r>
        <w:rPr>
          <w:b/>
        </w:rPr>
        <w:tab/>
      </w:r>
      <w:r>
        <w:t xml:space="preserve">means any Information in any written or other tangible form disclosed to one Party by or on behalf of the other Party under or in </w:t>
      </w:r>
      <w:r>
        <w:lastRenderedPageBreak/>
        <w:t>connection with the</w:t>
      </w:r>
      <w:r>
        <w:rPr>
          <w:spacing w:val="1"/>
        </w:rPr>
        <w:t xml:space="preserve"> </w:t>
      </w:r>
      <w:r>
        <w:t>Contract;</w:t>
      </w:r>
    </w:p>
    <w:p w14:paraId="140359CC" w14:textId="77777777" w:rsidR="00B62578" w:rsidRDefault="00B62578">
      <w:pPr>
        <w:pStyle w:val="BodyText"/>
        <w:spacing w:before="11"/>
        <w:rPr>
          <w:sz w:val="19"/>
        </w:rPr>
      </w:pPr>
    </w:p>
    <w:p w14:paraId="119E1B83" w14:textId="29FC645E" w:rsidR="00B62578" w:rsidRDefault="00560B7C" w:rsidP="001509D4">
      <w:pPr>
        <w:pStyle w:val="BodyText"/>
        <w:ind w:left="3238" w:hanging="3238"/>
      </w:pPr>
      <w:r>
        <w:rPr>
          <w:b/>
        </w:rPr>
        <w:t>Issued</w:t>
      </w:r>
      <w:r>
        <w:rPr>
          <w:b/>
          <w:spacing w:val="-1"/>
        </w:rPr>
        <w:t xml:space="preserve"> </w:t>
      </w:r>
      <w:r>
        <w:rPr>
          <w:b/>
        </w:rPr>
        <w:t>Property</w:t>
      </w:r>
      <w:r w:rsidR="001509D4">
        <w:rPr>
          <w:b/>
        </w:rPr>
        <w:tab/>
      </w:r>
      <w:r>
        <w:t>means any item of Government Furnished Assets (GFA),</w:t>
      </w:r>
      <w:r>
        <w:rPr>
          <w:spacing w:val="-20"/>
        </w:rPr>
        <w:t xml:space="preserve"> </w:t>
      </w:r>
      <w:r>
        <w:t>including</w:t>
      </w:r>
      <w:r w:rsidR="001509D4">
        <w:t xml:space="preserve"> </w:t>
      </w:r>
      <w:r>
        <w:t>any materiel issued or otherwise furnished to the Contractor in connection with the Contract by or on behalf of the Authority;</w:t>
      </w:r>
    </w:p>
    <w:p w14:paraId="79922A0F" w14:textId="77777777" w:rsidR="00B62578" w:rsidRDefault="00B62578">
      <w:pPr>
        <w:pStyle w:val="BodyText"/>
        <w:spacing w:before="10"/>
        <w:rPr>
          <w:sz w:val="19"/>
        </w:rPr>
      </w:pPr>
    </w:p>
    <w:p w14:paraId="77646780" w14:textId="77777777" w:rsidR="00B62578" w:rsidRDefault="00560B7C" w:rsidP="001509D4">
      <w:pPr>
        <w:tabs>
          <w:tab w:val="left" w:pos="3238"/>
        </w:tabs>
        <w:ind w:left="118" w:hanging="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61E3829F"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701707F8" w14:textId="77777777" w:rsidR="00B62578" w:rsidRDefault="00B62578">
      <w:pPr>
        <w:pStyle w:val="BodyText"/>
        <w:spacing w:before="7"/>
        <w:rPr>
          <w:sz w:val="19"/>
        </w:rPr>
      </w:pPr>
    </w:p>
    <w:p w14:paraId="3E9998C0" w14:textId="27F07CE0" w:rsidR="00B62578" w:rsidRDefault="00560B7C" w:rsidP="001509D4">
      <w:pPr>
        <w:pStyle w:val="BodyText"/>
        <w:tabs>
          <w:tab w:val="left" w:pos="3238"/>
        </w:tabs>
        <w:ind w:left="3238" w:right="112" w:hanging="3238"/>
        <w:jc w:val="both"/>
      </w:pPr>
      <w:r>
        <w:rPr>
          <w:b/>
        </w:rPr>
        <w:t>Legislation</w:t>
      </w:r>
      <w:r>
        <w:rPr>
          <w:b/>
        </w:rPr>
        <w:tab/>
      </w:r>
      <w:r>
        <w:t>means in relation to the United Kingdom any Act of Parliament, any subordinate legislation within the meaning of section 21 of the Interpretation Act 1978, an</w:t>
      </w:r>
      <w:r w:rsidR="00606289">
        <w:t>y exercise of Royal Prerogative;</w:t>
      </w:r>
    </w:p>
    <w:p w14:paraId="2585C7B5" w14:textId="77777777" w:rsidR="00B62578" w:rsidRDefault="00B62578">
      <w:pPr>
        <w:pStyle w:val="BodyText"/>
        <w:spacing w:before="1"/>
      </w:pPr>
    </w:p>
    <w:p w14:paraId="184B28F2" w14:textId="605465B6" w:rsidR="00B62578" w:rsidRDefault="00560B7C" w:rsidP="007E65E9">
      <w:pPr>
        <w:ind w:left="3261" w:hanging="3261"/>
        <w:rPr>
          <w:sz w:val="20"/>
        </w:rPr>
      </w:pPr>
      <w:r>
        <w:rPr>
          <w:b/>
          <w:sz w:val="20"/>
        </w:rPr>
        <w:t xml:space="preserve">Military Level Packaging (MLP) </w:t>
      </w:r>
      <w:r w:rsidR="00606289">
        <w:rPr>
          <w:b/>
          <w:sz w:val="20"/>
        </w:rPr>
        <w:tab/>
      </w:r>
      <w:r>
        <w:rPr>
          <w:sz w:val="20"/>
        </w:rPr>
        <w:t>means Packaging that provides enhanced protection in</w:t>
      </w:r>
    </w:p>
    <w:p w14:paraId="166E9C9D"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2C7AFE90" w14:textId="77777777" w:rsidR="00B62578" w:rsidRDefault="00B62578">
      <w:pPr>
        <w:pStyle w:val="BodyText"/>
        <w:spacing w:before="11"/>
        <w:rPr>
          <w:sz w:val="19"/>
        </w:rPr>
      </w:pPr>
    </w:p>
    <w:p w14:paraId="0584B7C1" w14:textId="77777777" w:rsidR="00B62578" w:rsidRDefault="00560B7C" w:rsidP="001509D4">
      <w:pPr>
        <w:tabs>
          <w:tab w:val="left" w:pos="3238"/>
        </w:tabs>
        <w:spacing w:line="229" w:lineRule="exact"/>
        <w:ind w:left="118" w:hanging="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4F8A07A2" w14:textId="77777777" w:rsidR="00B62578" w:rsidRDefault="00560B7C" w:rsidP="001509D4">
      <w:pPr>
        <w:tabs>
          <w:tab w:val="left" w:pos="3238"/>
        </w:tabs>
        <w:spacing w:line="229" w:lineRule="exact"/>
        <w:ind w:left="118" w:hanging="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D53A53E" w14:textId="77777777" w:rsidR="00B62578" w:rsidRDefault="00560B7C">
      <w:pPr>
        <w:pStyle w:val="BodyText"/>
        <w:spacing w:before="3"/>
        <w:ind w:left="3238" w:right="115"/>
      </w:pPr>
      <w:r>
        <w:t>acceptable Services Packaging Instruction Sheet (SPIS) designs in accordance with Defence Standard (Def Stan) 81-041 (Part 4);</w:t>
      </w:r>
    </w:p>
    <w:p w14:paraId="0CF74219" w14:textId="77777777" w:rsidR="00B62578" w:rsidRDefault="00B62578">
      <w:pPr>
        <w:pStyle w:val="BodyText"/>
        <w:spacing w:before="10"/>
        <w:rPr>
          <w:sz w:val="19"/>
        </w:rPr>
      </w:pPr>
    </w:p>
    <w:p w14:paraId="04AF7541" w14:textId="58389CB4" w:rsidR="00B62578" w:rsidRDefault="00560B7C" w:rsidP="001509D4">
      <w:pPr>
        <w:ind w:left="118" w:hanging="118"/>
        <w:rPr>
          <w:sz w:val="20"/>
        </w:rPr>
      </w:pPr>
      <w:r>
        <w:rPr>
          <w:b/>
          <w:sz w:val="20"/>
        </w:rPr>
        <w:t xml:space="preserve">Military Packaging Level (MPL) </w:t>
      </w:r>
      <w:r w:rsidR="001509D4">
        <w:rPr>
          <w:b/>
          <w:sz w:val="20"/>
        </w:rPr>
        <w:t xml:space="preserve">     </w:t>
      </w:r>
      <w:r>
        <w:rPr>
          <w:sz w:val="20"/>
        </w:rPr>
        <w:t>shall have the meaning described in Def Stan 81-041 (Part 1);</w:t>
      </w:r>
    </w:p>
    <w:p w14:paraId="5A31EC9E" w14:textId="77777777" w:rsidR="00B62578" w:rsidRDefault="00B62578">
      <w:pPr>
        <w:pStyle w:val="BodyText"/>
        <w:spacing w:before="10"/>
        <w:rPr>
          <w:sz w:val="19"/>
        </w:rPr>
      </w:pPr>
    </w:p>
    <w:p w14:paraId="484F5778" w14:textId="229A094A" w:rsidR="00B62578" w:rsidRDefault="00560B7C" w:rsidP="001509D4">
      <w:pPr>
        <w:ind w:left="118" w:hanging="118"/>
        <w:rPr>
          <w:sz w:val="20"/>
        </w:rPr>
      </w:pPr>
      <w:r>
        <w:rPr>
          <w:b/>
          <w:sz w:val="20"/>
        </w:rPr>
        <w:t xml:space="preserve">MPAS Registered Organisation </w:t>
      </w:r>
      <w:r w:rsidR="001509D4">
        <w:rPr>
          <w:b/>
          <w:sz w:val="20"/>
        </w:rPr>
        <w:t xml:space="preserve">    </w:t>
      </w:r>
      <w:r>
        <w:rPr>
          <w:sz w:val="20"/>
        </w:rPr>
        <w:t>is a packaging organisation having one or more MPAS Certificated</w:t>
      </w:r>
    </w:p>
    <w:p w14:paraId="26DB69EA"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4A7B0F3F" w14:textId="77777777" w:rsidR="00B62578" w:rsidRDefault="00B62578">
      <w:pPr>
        <w:pStyle w:val="BodyText"/>
        <w:spacing w:before="9"/>
        <w:rPr>
          <w:sz w:val="19"/>
        </w:rPr>
      </w:pPr>
    </w:p>
    <w:p w14:paraId="6E04CA89" w14:textId="77777777" w:rsidR="00B62578" w:rsidRDefault="00560B7C" w:rsidP="001509D4">
      <w:pPr>
        <w:tabs>
          <w:tab w:val="left" w:pos="3238"/>
        </w:tabs>
        <w:ind w:left="118" w:hanging="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8DAE421" w14:textId="77777777" w:rsidR="00B62578" w:rsidRDefault="00560B7C">
      <w:pPr>
        <w:pStyle w:val="BodyText"/>
        <w:spacing w:before="3"/>
        <w:ind w:left="3238"/>
      </w:pPr>
      <w:r>
        <w:t>certified to MPAS requirements;</w:t>
      </w:r>
    </w:p>
    <w:p w14:paraId="106E914B" w14:textId="77777777" w:rsidR="00B62578" w:rsidRDefault="00B62578">
      <w:pPr>
        <w:pStyle w:val="BodyText"/>
        <w:spacing w:before="10"/>
        <w:rPr>
          <w:sz w:val="19"/>
        </w:rPr>
      </w:pPr>
    </w:p>
    <w:p w14:paraId="7CC8B2C6" w14:textId="77777777" w:rsidR="00B62578" w:rsidRDefault="00560B7C" w:rsidP="001509D4">
      <w:pPr>
        <w:pStyle w:val="BodyText"/>
        <w:tabs>
          <w:tab w:val="left" w:pos="3238"/>
        </w:tabs>
        <w:spacing w:line="242" w:lineRule="auto"/>
        <w:ind w:left="3238" w:right="339" w:hanging="3238"/>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3A7F4F8A" w14:textId="77777777" w:rsidR="00B62578" w:rsidRDefault="00B62578">
      <w:pPr>
        <w:pStyle w:val="BodyText"/>
        <w:spacing w:before="4"/>
        <w:rPr>
          <w:sz w:val="19"/>
        </w:rPr>
      </w:pPr>
    </w:p>
    <w:p w14:paraId="411B337B" w14:textId="77777777" w:rsidR="00B62578" w:rsidRDefault="00560B7C" w:rsidP="001509D4">
      <w:pPr>
        <w:pStyle w:val="BodyText"/>
        <w:tabs>
          <w:tab w:val="left" w:pos="3238"/>
        </w:tabs>
        <w:spacing w:line="242" w:lineRule="auto"/>
        <w:ind w:left="3238" w:right="467" w:hanging="3238"/>
      </w:pPr>
      <w:r>
        <w:rPr>
          <w:b/>
        </w:rPr>
        <w:t>Notices</w:t>
      </w:r>
      <w:r>
        <w:rPr>
          <w:b/>
        </w:rPr>
        <w:tab/>
      </w:r>
      <w:r>
        <w:t>shall mean all Notices, orders, or other forms of communication required to be given in writing under or in connection with the Contract;</w:t>
      </w:r>
    </w:p>
    <w:p w14:paraId="4B92C110" w14:textId="77777777" w:rsidR="00B62578" w:rsidRDefault="00B62578">
      <w:pPr>
        <w:pStyle w:val="BodyText"/>
        <w:spacing w:before="7"/>
        <w:rPr>
          <w:sz w:val="19"/>
        </w:rPr>
      </w:pPr>
    </w:p>
    <w:p w14:paraId="5805524F" w14:textId="77777777" w:rsidR="00B62578" w:rsidRDefault="00560B7C" w:rsidP="001509D4">
      <w:pPr>
        <w:tabs>
          <w:tab w:val="left" w:pos="3238"/>
        </w:tabs>
        <w:ind w:left="118" w:hanging="118"/>
        <w:rPr>
          <w:sz w:val="20"/>
        </w:rPr>
      </w:pPr>
      <w:r>
        <w:rPr>
          <w:b/>
          <w:sz w:val="20"/>
        </w:rPr>
        <w:t>Overseas</w:t>
      </w:r>
      <w:r>
        <w:rPr>
          <w:b/>
          <w:sz w:val="20"/>
        </w:rPr>
        <w:tab/>
      </w:r>
      <w:r>
        <w:rPr>
          <w:sz w:val="20"/>
        </w:rPr>
        <w:t>shall mean non UK or</w:t>
      </w:r>
      <w:r>
        <w:rPr>
          <w:spacing w:val="-1"/>
          <w:sz w:val="20"/>
        </w:rPr>
        <w:t xml:space="preserve"> </w:t>
      </w:r>
      <w:r>
        <w:rPr>
          <w:sz w:val="20"/>
        </w:rPr>
        <w:t>foreign;</w:t>
      </w:r>
    </w:p>
    <w:p w14:paraId="5F33962F" w14:textId="77777777" w:rsidR="00B62578" w:rsidRDefault="00B62578">
      <w:pPr>
        <w:pStyle w:val="BodyText"/>
        <w:spacing w:before="10"/>
        <w:rPr>
          <w:sz w:val="19"/>
        </w:rPr>
      </w:pPr>
    </w:p>
    <w:p w14:paraId="59158215" w14:textId="77777777" w:rsidR="00B62578" w:rsidRDefault="00560B7C" w:rsidP="001509D4">
      <w:pPr>
        <w:pStyle w:val="BodyText"/>
        <w:tabs>
          <w:tab w:val="left" w:pos="3238"/>
        </w:tabs>
        <w:spacing w:line="242" w:lineRule="auto"/>
        <w:ind w:left="3238" w:right="424" w:hanging="3238"/>
      </w:pPr>
      <w:r>
        <w:rPr>
          <w:b/>
        </w:rPr>
        <w:t>Packaging</w:t>
      </w:r>
      <w:r>
        <w:rPr>
          <w:b/>
        </w:rPr>
        <w:tab/>
      </w:r>
      <w:r>
        <w:t>Verb. The operations involved in the preparation of materiel for; transportation, handling, storage and Delivery to the</w:t>
      </w:r>
      <w:r>
        <w:rPr>
          <w:spacing w:val="-13"/>
        </w:rPr>
        <w:t xml:space="preserve"> </w:t>
      </w:r>
      <w:r>
        <w:t>user;</w:t>
      </w:r>
    </w:p>
    <w:p w14:paraId="292C46E2"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22A80B1E" w14:textId="77777777" w:rsidR="00B62578" w:rsidRDefault="00B62578">
      <w:pPr>
        <w:pStyle w:val="BodyText"/>
        <w:spacing w:before="7"/>
        <w:rPr>
          <w:sz w:val="19"/>
        </w:rPr>
      </w:pPr>
    </w:p>
    <w:p w14:paraId="23BF4E86" w14:textId="77777777" w:rsidR="00B62578" w:rsidRDefault="00560B7C" w:rsidP="001509D4">
      <w:pPr>
        <w:tabs>
          <w:tab w:val="left" w:pos="3238"/>
        </w:tabs>
        <w:ind w:left="118" w:hanging="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7D342F3C"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560518B7" w14:textId="77777777" w:rsidR="00B62578" w:rsidRDefault="00560B7C">
      <w:pPr>
        <w:pStyle w:val="BodyText"/>
        <w:spacing w:before="3"/>
        <w:ind w:left="3238" w:right="181"/>
      </w:pPr>
      <w:r>
        <w:t>The PDA shall be identified in the Contract, see Annex A to Schedule 3 (Appendix – Addresses and Other Information), Box 3;</w:t>
      </w:r>
    </w:p>
    <w:p w14:paraId="1C921181" w14:textId="77777777" w:rsidR="00B62578" w:rsidRDefault="00B62578">
      <w:pPr>
        <w:pStyle w:val="BodyText"/>
        <w:spacing w:before="8"/>
        <w:rPr>
          <w:sz w:val="19"/>
        </w:rPr>
      </w:pPr>
    </w:p>
    <w:p w14:paraId="2AB6405B" w14:textId="77777777" w:rsidR="00B62578" w:rsidRDefault="00560B7C" w:rsidP="001509D4">
      <w:pPr>
        <w:pStyle w:val="BodyText"/>
        <w:tabs>
          <w:tab w:val="left" w:pos="3237"/>
        </w:tabs>
        <w:spacing w:line="242" w:lineRule="auto"/>
        <w:ind w:left="3238" w:right="866" w:hanging="3238"/>
      </w:pPr>
      <w:r>
        <w:rPr>
          <w:b/>
        </w:rPr>
        <w:t>Parties</w:t>
      </w:r>
      <w:r>
        <w:rPr>
          <w:b/>
        </w:rPr>
        <w:tab/>
      </w:r>
      <w:r>
        <w:t>means the Contractor and the Authority, and Party shall be construed</w:t>
      </w:r>
      <w:r>
        <w:rPr>
          <w:spacing w:val="-2"/>
        </w:rPr>
        <w:t xml:space="preserve"> </w:t>
      </w:r>
      <w:r>
        <w:t>accordingly;</w:t>
      </w:r>
    </w:p>
    <w:p w14:paraId="2CCFA945" w14:textId="77777777" w:rsidR="00B62578" w:rsidRDefault="00B62578">
      <w:pPr>
        <w:pStyle w:val="BodyText"/>
        <w:spacing w:before="8"/>
        <w:rPr>
          <w:sz w:val="19"/>
        </w:rPr>
      </w:pPr>
    </w:p>
    <w:p w14:paraId="359D771C" w14:textId="77777777" w:rsidR="00B62578" w:rsidRDefault="00560B7C" w:rsidP="001509D4">
      <w:pPr>
        <w:tabs>
          <w:tab w:val="left" w:pos="3237"/>
        </w:tabs>
        <w:ind w:left="117" w:hanging="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74EF4C1A" w14:textId="77777777" w:rsidR="00B62578" w:rsidRDefault="00560B7C" w:rsidP="001509D4">
      <w:pPr>
        <w:pStyle w:val="BodyText"/>
        <w:tabs>
          <w:tab w:val="left" w:pos="3237"/>
        </w:tabs>
        <w:spacing w:before="1"/>
        <w:ind w:left="3237" w:right="290" w:hanging="3237"/>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1B4786F8" w14:textId="77777777" w:rsidR="00B62578" w:rsidRDefault="00B62578">
      <w:pPr>
        <w:sectPr w:rsidR="00B62578">
          <w:headerReference w:type="even" r:id="rId15"/>
          <w:headerReference w:type="default" r:id="rId16"/>
          <w:footerReference w:type="even" r:id="rId17"/>
          <w:footerReference w:type="default" r:id="rId18"/>
          <w:headerReference w:type="first" r:id="rId19"/>
          <w:footerReference w:type="first" r:id="rId20"/>
          <w:pgSz w:w="11910" w:h="16850"/>
          <w:pgMar w:top="640" w:right="1300" w:bottom="280" w:left="1300" w:header="720" w:footer="720" w:gutter="0"/>
          <w:cols w:space="720"/>
        </w:sectPr>
      </w:pPr>
    </w:p>
    <w:p w14:paraId="227E661A" w14:textId="77777777" w:rsidR="005A65CF" w:rsidRDefault="00137740" w:rsidP="005A65CF">
      <w:pPr>
        <w:pStyle w:val="BodyText"/>
        <w:tabs>
          <w:tab w:val="left" w:pos="3238"/>
        </w:tabs>
        <w:spacing w:before="64"/>
        <w:ind w:left="118"/>
        <w:rPr>
          <w:b/>
        </w:rPr>
      </w:pPr>
      <w:r w:rsidRPr="005A65CF">
        <w:rPr>
          <w:b/>
        </w:rPr>
        <w:lastRenderedPageBreak/>
        <w:t xml:space="preserve">Publishable Performance </w:t>
      </w:r>
      <w:r w:rsidR="005A65CF">
        <w:rPr>
          <w:b/>
        </w:rPr>
        <w:t>Information</w:t>
      </w:r>
    </w:p>
    <w:p w14:paraId="6B145FDC" w14:textId="661FBED2" w:rsidR="00137740" w:rsidRPr="00137740" w:rsidRDefault="00137740" w:rsidP="00137740">
      <w:pPr>
        <w:pStyle w:val="BodyText"/>
        <w:tabs>
          <w:tab w:val="left" w:pos="3238"/>
        </w:tabs>
        <w:spacing w:before="64"/>
        <w:ind w:left="3261" w:hanging="3143"/>
      </w:pPr>
      <w:r w:rsidRPr="005A65CF">
        <w:rPr>
          <w:b/>
        </w:rPr>
        <w:tab/>
      </w:r>
      <w:r w:rsidRPr="005A65CF">
        <w:t>means any of the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14:paraId="46EDC377" w14:textId="77777777" w:rsidR="00137740" w:rsidRDefault="00137740">
      <w:pPr>
        <w:pStyle w:val="BodyText"/>
        <w:tabs>
          <w:tab w:val="left" w:pos="3238"/>
        </w:tabs>
        <w:spacing w:before="64"/>
        <w:ind w:left="118"/>
        <w:rPr>
          <w:b/>
        </w:rPr>
      </w:pPr>
    </w:p>
    <w:p w14:paraId="2211A5F2" w14:textId="07AE5B35"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A180431" w14:textId="77777777" w:rsidR="00B62578" w:rsidRDefault="00560B7C">
      <w:pPr>
        <w:pStyle w:val="BodyText"/>
        <w:spacing w:before="3"/>
        <w:ind w:left="3238" w:right="437"/>
      </w:pPr>
      <w:r>
        <w:t>had an end use as a standalone object or as part of a structure. Recycled Timber covers:</w:t>
      </w:r>
    </w:p>
    <w:p w14:paraId="26658606"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1FD34CD4"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083720C9"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45F1623C" w14:textId="77777777" w:rsidR="00B62578" w:rsidRDefault="00560B7C">
      <w:pPr>
        <w:pStyle w:val="BodyText"/>
        <w:spacing w:before="1"/>
        <w:ind w:left="3238"/>
      </w:pPr>
      <w:r>
        <w:t>it excludes sawmill co-products;</w:t>
      </w:r>
    </w:p>
    <w:p w14:paraId="58527FDF" w14:textId="77777777" w:rsidR="00B62578" w:rsidRDefault="00B62578">
      <w:pPr>
        <w:pStyle w:val="BodyText"/>
        <w:spacing w:before="7"/>
        <w:rPr>
          <w:sz w:val="19"/>
        </w:rPr>
      </w:pPr>
    </w:p>
    <w:p w14:paraId="70007350"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5C54B414" w14:textId="77777777" w:rsidR="00B62578" w:rsidRDefault="00560B7C">
      <w:pPr>
        <w:pStyle w:val="BodyText"/>
        <w:spacing w:before="3"/>
        <w:ind w:left="3238" w:right="282"/>
      </w:pPr>
      <w:r>
        <w:t>Authorisation and Restriction of Chemicals (REACH) Regulations 2007 (as amended);</w:t>
      </w:r>
    </w:p>
    <w:p w14:paraId="388D5263" w14:textId="77777777" w:rsidR="00B62578" w:rsidRDefault="00B62578">
      <w:pPr>
        <w:pStyle w:val="BodyText"/>
        <w:spacing w:before="11"/>
        <w:rPr>
          <w:sz w:val="19"/>
        </w:rPr>
      </w:pPr>
    </w:p>
    <w:p w14:paraId="209E61C1"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7718EF05"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12967EB7" w14:textId="77777777" w:rsidR="00B62578" w:rsidRDefault="00B62578">
      <w:pPr>
        <w:pStyle w:val="BodyText"/>
      </w:pPr>
    </w:p>
    <w:p w14:paraId="411BF136" w14:textId="2F3FC00C" w:rsidR="00137740" w:rsidRDefault="00137740" w:rsidP="005A65CF">
      <w:pPr>
        <w:tabs>
          <w:tab w:val="left" w:pos="3261"/>
        </w:tabs>
        <w:ind w:left="3261" w:hanging="3143"/>
        <w:rPr>
          <w:b/>
          <w:sz w:val="20"/>
        </w:rPr>
      </w:pPr>
      <w:r w:rsidRPr="005A65CF">
        <w:rPr>
          <w:b/>
          <w:sz w:val="20"/>
        </w:rPr>
        <w:t>Sensitive Information</w:t>
      </w:r>
      <w:r w:rsidRPr="005A65CF">
        <w:rPr>
          <w:b/>
          <w:sz w:val="20"/>
        </w:rPr>
        <w:tab/>
      </w:r>
      <w:r w:rsidRPr="005A65CF">
        <w:rPr>
          <w:sz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 sensitive information at the time of publication;</w:t>
      </w:r>
    </w:p>
    <w:p w14:paraId="3ECEE3FA" w14:textId="77777777" w:rsidR="00137740" w:rsidRDefault="00137740">
      <w:pPr>
        <w:tabs>
          <w:tab w:val="left" w:pos="3237"/>
        </w:tabs>
        <w:ind w:left="118"/>
        <w:rPr>
          <w:b/>
          <w:sz w:val="20"/>
        </w:rPr>
      </w:pPr>
    </w:p>
    <w:p w14:paraId="3287FB89" w14:textId="6EEE1600"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25C9946F"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41501BC0" w14:textId="77777777" w:rsidR="00B62578" w:rsidRDefault="00B62578">
      <w:pPr>
        <w:pStyle w:val="BodyText"/>
        <w:spacing w:before="9"/>
        <w:rPr>
          <w:sz w:val="19"/>
        </w:rPr>
      </w:pPr>
    </w:p>
    <w:p w14:paraId="39455BC8" w14:textId="0716F2A8"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34DEE8FD" w14:textId="77777777" w:rsidR="00B62578" w:rsidRDefault="00B62578">
      <w:pPr>
        <w:pStyle w:val="BodyText"/>
      </w:pPr>
    </w:p>
    <w:p w14:paraId="669D09E0"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 xml:space="preserve">means the publication NATO Standard Bar Code </w:t>
      </w:r>
      <w:proofErr w:type="spellStart"/>
      <w:r>
        <w:t>Symbologies</w:t>
      </w:r>
      <w:proofErr w:type="spellEnd"/>
      <w:r>
        <w:t xml:space="preserve"> which can be sourced at</w:t>
      </w:r>
      <w:r>
        <w:rPr>
          <w:spacing w:val="-16"/>
        </w:rPr>
        <w:t xml:space="preserve"> </w:t>
      </w:r>
      <w:hyperlink r:id="rId21">
        <w:r>
          <w:rPr>
            <w:color w:val="0000FF"/>
            <w:u w:val="single" w:color="0000FF"/>
          </w:rPr>
          <w:t>https://www.dstan.mod.uk/faqs.html</w:t>
        </w:r>
      </w:hyperlink>
      <w:r>
        <w:t>;</w:t>
      </w:r>
    </w:p>
    <w:p w14:paraId="3190B9A8" w14:textId="77777777" w:rsidR="00B62578" w:rsidRDefault="00B62578">
      <w:pPr>
        <w:pStyle w:val="BodyText"/>
        <w:spacing w:before="2"/>
        <w:rPr>
          <w:sz w:val="11"/>
        </w:rPr>
      </w:pPr>
    </w:p>
    <w:p w14:paraId="182F2F5C"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538A147" w14:textId="77777777" w:rsidR="00B62578" w:rsidRDefault="00B62578">
      <w:pPr>
        <w:pStyle w:val="BodyText"/>
        <w:spacing w:before="1"/>
      </w:pPr>
    </w:p>
    <w:p w14:paraId="48901E39"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5BE44D18" w14:textId="77777777" w:rsidR="00B62578" w:rsidRDefault="00560B7C">
      <w:pPr>
        <w:pStyle w:val="BodyText"/>
        <w:tabs>
          <w:tab w:val="left" w:pos="3238"/>
        </w:tabs>
        <w:spacing w:before="1"/>
        <w:ind w:left="3238" w:right="342" w:hanging="3120"/>
      </w:pPr>
      <w:r>
        <w:rPr>
          <w:b/>
        </w:rPr>
        <w:t>Products</w:t>
      </w:r>
      <w:r>
        <w:rPr>
          <w:b/>
        </w:rPr>
        <w:tab/>
      </w:r>
      <w:r>
        <w:t xml:space="preserve">excluding Short-Rotation Coppice) and any products that contain wood or wood fibre derived from those timbers. Such products </w:t>
      </w:r>
      <w:r>
        <w:lastRenderedPageBreak/>
        <w:t>range from solid wood to those where the manufacturing processes obscure the wood element;</w:t>
      </w:r>
    </w:p>
    <w:p w14:paraId="606E6A22" w14:textId="77777777" w:rsidR="00B62578" w:rsidRDefault="00B62578">
      <w:pPr>
        <w:pStyle w:val="BodyText"/>
      </w:pPr>
    </w:p>
    <w:p w14:paraId="6D66B73A" w14:textId="47C95837" w:rsidR="00B62578" w:rsidRDefault="00560B7C" w:rsidP="00137740">
      <w:pPr>
        <w:tabs>
          <w:tab w:val="left" w:pos="3238"/>
        </w:tabs>
        <w:ind w:left="3261" w:hanging="3143"/>
      </w:pPr>
      <w:r>
        <w:rPr>
          <w:b/>
          <w:sz w:val="20"/>
        </w:rPr>
        <w:t>Transparency</w:t>
      </w:r>
      <w:r>
        <w:rPr>
          <w:b/>
          <w:spacing w:val="-5"/>
          <w:sz w:val="20"/>
        </w:rPr>
        <w:t xml:space="preserve"> </w:t>
      </w:r>
      <w:r>
        <w:rPr>
          <w:b/>
          <w:sz w:val="20"/>
        </w:rPr>
        <w:t>Information</w:t>
      </w:r>
      <w:r>
        <w:rPr>
          <w:b/>
          <w:sz w:val="20"/>
        </w:rPr>
        <w:tab/>
      </w:r>
      <w:r>
        <w:rPr>
          <w:sz w:val="20"/>
        </w:rPr>
        <w:t>means the content of this Contract in its entirety,</w:t>
      </w:r>
      <w:r w:rsidR="00137740">
        <w:rPr>
          <w:sz w:val="20"/>
        </w:rPr>
        <w:t xml:space="preserve"> </w:t>
      </w:r>
      <w:r w:rsidR="00137740" w:rsidRPr="005A65CF">
        <w:rPr>
          <w:sz w:val="20"/>
        </w:rPr>
        <w:t>except for (</w:t>
      </w:r>
      <w:proofErr w:type="spellStart"/>
      <w:r w:rsidR="00137740" w:rsidRPr="005A65CF">
        <w:rPr>
          <w:sz w:val="20"/>
        </w:rPr>
        <w:t>i</w:t>
      </w:r>
      <w:proofErr w:type="spellEnd"/>
      <w:r w:rsidR="00137740" w:rsidRPr="005A65CF">
        <w:rPr>
          <w:sz w:val="20"/>
        </w:rPr>
        <w:t>) any Information which is exempt from disclosure in accordance with the provisions of the Freedom of Information Act 2000 (FOIA) or the Environmental Information Regulations 2004 (EIR), which shall be determined by the Authority, and (ii) any Sensitive Information;</w:t>
      </w:r>
    </w:p>
    <w:p w14:paraId="1890198B" w14:textId="77777777" w:rsidR="00B62578" w:rsidRDefault="00B62578">
      <w:pPr>
        <w:pStyle w:val="BodyText"/>
        <w:spacing w:before="8"/>
        <w:rPr>
          <w:sz w:val="19"/>
        </w:rPr>
      </w:pPr>
    </w:p>
    <w:p w14:paraId="6B30AB81"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40FEF2ED" w14:textId="77777777" w:rsidR="001509D4" w:rsidRDefault="001509D4" w:rsidP="00560B7C">
      <w:pPr>
        <w:pStyle w:val="Heading1"/>
        <w:spacing w:before="47"/>
        <w:ind w:left="0" w:right="116"/>
      </w:pPr>
      <w:bookmarkStart w:id="2" w:name="Annex_A_to_Schedule_1_–_Additional_Defin"/>
      <w:bookmarkEnd w:id="2"/>
    </w:p>
    <w:p w14:paraId="6F06E02A" w14:textId="10C3C23A" w:rsidR="00560B7C" w:rsidRDefault="00560B7C" w:rsidP="00560B7C">
      <w:pPr>
        <w:pStyle w:val="Heading1"/>
        <w:spacing w:before="47"/>
        <w:ind w:left="0" w:right="116"/>
      </w:pPr>
      <w:r w:rsidRPr="00530FDA">
        <w:t>Annex A</w:t>
      </w:r>
      <w:r w:rsidRPr="00530FDA">
        <w:rPr>
          <w:spacing w:val="-9"/>
        </w:rPr>
        <w:t xml:space="preserve"> </w:t>
      </w:r>
      <w:r w:rsidRPr="00530FDA">
        <w:t>to</w:t>
      </w:r>
      <w:r w:rsidRPr="00530FDA">
        <w:rPr>
          <w:spacing w:val="-2"/>
        </w:rPr>
        <w:t xml:space="preserve"> </w:t>
      </w:r>
      <w:r w:rsidRPr="00530FDA">
        <w:t>Schedule</w:t>
      </w:r>
      <w:r w:rsidRPr="00530FDA">
        <w:rPr>
          <w:spacing w:val="-5"/>
        </w:rPr>
        <w:t xml:space="preserve"> </w:t>
      </w:r>
      <w:r w:rsidRPr="00530FDA">
        <w:t>1</w:t>
      </w:r>
      <w:r w:rsidRPr="00530FDA">
        <w:rPr>
          <w:spacing w:val="-3"/>
        </w:rPr>
        <w:t xml:space="preserve"> </w:t>
      </w:r>
      <w:r w:rsidRPr="00530FDA">
        <w:t>–</w:t>
      </w:r>
      <w:r w:rsidRPr="00530FDA">
        <w:rPr>
          <w:spacing w:val="-3"/>
        </w:rPr>
        <w:t xml:space="preserve"> </w:t>
      </w:r>
      <w:r w:rsidRPr="00530FDA">
        <w:t>Additional</w:t>
      </w:r>
      <w:r w:rsidRPr="00530FDA">
        <w:rPr>
          <w:spacing w:val="-3"/>
        </w:rPr>
        <w:t xml:space="preserve"> </w:t>
      </w:r>
      <w:r w:rsidRPr="00530FDA">
        <w:t>Definitions</w:t>
      </w:r>
      <w:r w:rsidRPr="00530FDA">
        <w:rPr>
          <w:spacing w:val="-5"/>
        </w:rPr>
        <w:t xml:space="preserve"> </w:t>
      </w:r>
      <w:r w:rsidRPr="00530FDA">
        <w:t>of</w:t>
      </w:r>
      <w:r w:rsidRPr="00530FDA">
        <w:rPr>
          <w:spacing w:val="-2"/>
        </w:rPr>
        <w:t xml:space="preserve"> </w:t>
      </w:r>
      <w:r w:rsidRPr="00530FDA">
        <w:t>Contract</w:t>
      </w:r>
      <w:r w:rsidRPr="00530FDA">
        <w:rPr>
          <w:spacing w:val="-4"/>
        </w:rPr>
        <w:t xml:space="preserve"> </w:t>
      </w:r>
      <w:proofErr w:type="spellStart"/>
      <w:r w:rsidRPr="00530FDA">
        <w:t>iaw</w:t>
      </w:r>
      <w:proofErr w:type="spellEnd"/>
      <w:r w:rsidRPr="00530FDA">
        <w:t>.</w:t>
      </w:r>
      <w:r w:rsidRPr="00530FDA">
        <w:rPr>
          <w:spacing w:val="-5"/>
        </w:rPr>
        <w:t xml:space="preserve"> </w:t>
      </w:r>
      <w:r w:rsidRPr="00530FDA">
        <w:t>Conditions</w:t>
      </w:r>
      <w:r w:rsidRPr="00530FDA">
        <w:rPr>
          <w:spacing w:val="-3"/>
        </w:rPr>
        <w:t xml:space="preserve"> </w:t>
      </w:r>
      <w:r w:rsidRPr="00530FDA">
        <w:t>45</w:t>
      </w:r>
      <w:r w:rsidRPr="00530FDA">
        <w:rPr>
          <w:spacing w:val="-5"/>
        </w:rPr>
        <w:t xml:space="preserve"> </w:t>
      </w:r>
      <w:r w:rsidRPr="00530FDA">
        <w:t>-</w:t>
      </w:r>
      <w:r w:rsidRPr="00530FDA">
        <w:rPr>
          <w:spacing w:val="-3"/>
        </w:rPr>
        <w:t xml:space="preserve"> </w:t>
      </w:r>
      <w:r w:rsidRPr="00530FDA">
        <w:t>4</w:t>
      </w:r>
      <w:r w:rsidR="00094C03" w:rsidRPr="00530FDA">
        <w:t>6</w:t>
      </w:r>
      <w:r w:rsidRPr="00530FDA">
        <w:rPr>
          <w:spacing w:val="-3"/>
        </w:rPr>
        <w:t xml:space="preserve"> </w:t>
      </w:r>
      <w:r w:rsidRPr="00530FDA">
        <w:t>(Additional</w:t>
      </w:r>
      <w:r w:rsidRPr="00530FDA">
        <w:rPr>
          <w:w w:val="99"/>
        </w:rPr>
        <w:t xml:space="preserve"> </w:t>
      </w:r>
      <w:r w:rsidRPr="00530FDA">
        <w:t>Conditions)</w:t>
      </w:r>
    </w:p>
    <w:p w14:paraId="75D29BCC" w14:textId="77777777" w:rsidR="00560B7C" w:rsidRPr="0018120B" w:rsidRDefault="00560B7C" w:rsidP="0018120B">
      <w:pPr>
        <w:ind w:left="4320" w:hanging="4320"/>
        <w:rPr>
          <w:rFonts w:eastAsia="Calibri"/>
          <w:sz w:val="20"/>
          <w:szCs w:val="20"/>
          <w:highlight w:val="yellow"/>
        </w:rPr>
      </w:pPr>
    </w:p>
    <w:p w14:paraId="2BAFDAB8" w14:textId="77777777"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t>
      </w:r>
      <w:proofErr w:type="spellStart"/>
      <w:r w:rsidRPr="0018120B">
        <w:rPr>
          <w:rFonts w:eastAsia="Calibri"/>
          <w:sz w:val="20"/>
          <w:szCs w:val="20"/>
        </w:rPr>
        <w:t>Wigmore</w:t>
      </w:r>
      <w:proofErr w:type="spellEnd"/>
      <w:r w:rsidRPr="0018120B">
        <w:rPr>
          <w:rFonts w:eastAsia="Calibri"/>
          <w:sz w:val="20"/>
          <w:szCs w:val="20"/>
        </w:rPr>
        <w:t xml:space="preserv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14669731" w14:textId="77777777" w:rsidR="0018120B" w:rsidRPr="0018120B" w:rsidRDefault="0018120B" w:rsidP="00560B7C">
      <w:pPr>
        <w:ind w:left="4320" w:hanging="4320"/>
        <w:rPr>
          <w:rFonts w:eastAsia="Calibri"/>
          <w:b/>
          <w:sz w:val="20"/>
          <w:szCs w:val="20"/>
        </w:rPr>
      </w:pPr>
    </w:p>
    <w:p w14:paraId="3EC2FE2E" w14:textId="77777777"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599DFA35" w14:textId="77777777"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3DB3A674" w14:textId="77777777" w:rsidR="00560B7C" w:rsidRPr="0018120B" w:rsidRDefault="00560B7C" w:rsidP="00560B7C">
      <w:pPr>
        <w:ind w:left="3600" w:hanging="3600"/>
        <w:rPr>
          <w:rFonts w:eastAsia="Calibri"/>
          <w:b/>
          <w:sz w:val="20"/>
          <w:szCs w:val="20"/>
        </w:rPr>
      </w:pPr>
    </w:p>
    <w:p w14:paraId="300574B4" w14:textId="77777777"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5C5AD895"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79CF04D1" w14:textId="77777777" w:rsidR="00560B7C" w:rsidRPr="0018120B" w:rsidRDefault="00560B7C" w:rsidP="00560B7C">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w:t>
      </w:r>
      <w:r w:rsidRPr="0018120B">
        <w:rPr>
          <w:rFonts w:eastAsia="Calibri"/>
          <w:sz w:val="20"/>
          <w:szCs w:val="20"/>
        </w:rPr>
        <w:tab/>
        <w:t>MoD equipment</w:t>
      </w:r>
    </w:p>
    <w:p w14:paraId="15F8CD06" w14:textId="77777777" w:rsidR="00560B7C" w:rsidRPr="0018120B" w:rsidRDefault="00560B7C" w:rsidP="00560B7C">
      <w:pPr>
        <w:ind w:left="3600" w:hanging="3600"/>
        <w:rPr>
          <w:rFonts w:eastAsia="Calibri"/>
          <w:b/>
          <w:sz w:val="20"/>
          <w:szCs w:val="20"/>
        </w:rPr>
      </w:pPr>
    </w:p>
    <w:p w14:paraId="15B91ECB"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79DF0CC9" w14:textId="77777777" w:rsidR="00560B7C" w:rsidRPr="0018120B" w:rsidRDefault="00560B7C" w:rsidP="00560B7C">
      <w:pPr>
        <w:ind w:left="3600" w:hanging="3600"/>
        <w:rPr>
          <w:rFonts w:eastAsia="Calibri"/>
          <w:b/>
          <w:sz w:val="20"/>
          <w:szCs w:val="20"/>
        </w:rPr>
      </w:pPr>
    </w:p>
    <w:p w14:paraId="01DFC344"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0052C66C" w14:textId="77777777" w:rsidR="00560B7C" w:rsidRPr="0018120B" w:rsidRDefault="00560B7C" w:rsidP="00560B7C">
      <w:pPr>
        <w:ind w:left="3600" w:hanging="3600"/>
        <w:rPr>
          <w:rFonts w:eastAsia="Calibri"/>
          <w:b/>
          <w:sz w:val="20"/>
          <w:szCs w:val="20"/>
        </w:rPr>
      </w:pPr>
    </w:p>
    <w:p w14:paraId="0292D1FE"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558E9C96" w14:textId="77777777" w:rsidR="00560B7C" w:rsidRPr="0018120B" w:rsidRDefault="00560B7C" w:rsidP="00560B7C">
      <w:pPr>
        <w:ind w:left="3600" w:hanging="3600"/>
        <w:rPr>
          <w:rFonts w:eastAsia="Calibri"/>
          <w:b/>
          <w:sz w:val="20"/>
          <w:szCs w:val="20"/>
        </w:rPr>
      </w:pPr>
    </w:p>
    <w:p w14:paraId="5B1A1399" w14:textId="77777777"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126EA954" w14:textId="77777777" w:rsidR="00560B7C" w:rsidRPr="0018120B" w:rsidRDefault="00560B7C" w:rsidP="00560B7C">
      <w:pPr>
        <w:ind w:left="3600" w:hanging="3600"/>
        <w:rPr>
          <w:rFonts w:eastAsia="Calibri"/>
          <w:b/>
          <w:sz w:val="20"/>
          <w:szCs w:val="20"/>
        </w:rPr>
      </w:pPr>
    </w:p>
    <w:p w14:paraId="3A62BFB3"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79611B1A" w14:textId="77777777" w:rsidR="00560B7C" w:rsidRPr="0018120B" w:rsidRDefault="00560B7C" w:rsidP="00560B7C">
      <w:pPr>
        <w:ind w:left="3600" w:hanging="3600"/>
        <w:rPr>
          <w:rFonts w:eastAsia="Calibri"/>
          <w:b/>
          <w:sz w:val="20"/>
          <w:szCs w:val="20"/>
        </w:rPr>
      </w:pPr>
    </w:p>
    <w:p w14:paraId="1D59B5ED"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15A4F3C8" w14:textId="77777777" w:rsidR="00560B7C" w:rsidRPr="0018120B" w:rsidRDefault="00560B7C" w:rsidP="00560B7C">
      <w:pPr>
        <w:rPr>
          <w:rFonts w:eastAsia="Times New Roman"/>
          <w:color w:val="FF0000"/>
          <w:szCs w:val="24"/>
        </w:rPr>
      </w:pPr>
    </w:p>
    <w:p w14:paraId="7428F959" w14:textId="77777777" w:rsidR="0018120B" w:rsidRPr="0018120B" w:rsidRDefault="0018120B" w:rsidP="00560B7C">
      <w:pPr>
        <w:pStyle w:val="BodyText"/>
        <w:tabs>
          <w:tab w:val="left" w:pos="3238"/>
        </w:tabs>
        <w:spacing w:line="242" w:lineRule="auto"/>
        <w:ind w:left="4320" w:right="467" w:hanging="4320"/>
        <w:rPr>
          <w:b/>
        </w:rPr>
      </w:pPr>
    </w:p>
    <w:p w14:paraId="62F2C64A"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16ADE192"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27B36BF7" w14:textId="77777777"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14:paraId="2941B8FA" w14:textId="77777777" w:rsidR="0018120B" w:rsidRPr="0018120B" w:rsidRDefault="0018120B" w:rsidP="00560B7C">
      <w:pPr>
        <w:pStyle w:val="BodyText"/>
        <w:tabs>
          <w:tab w:val="left" w:pos="3238"/>
        </w:tabs>
        <w:spacing w:line="242" w:lineRule="auto"/>
        <w:ind w:left="4320" w:right="467" w:hanging="4320"/>
        <w:rPr>
          <w:b/>
        </w:rPr>
      </w:pPr>
    </w:p>
    <w:p w14:paraId="596204EB" w14:textId="77777777" w:rsidR="0018120B" w:rsidRPr="0018120B" w:rsidRDefault="0018120B" w:rsidP="00560B7C">
      <w:pPr>
        <w:pStyle w:val="BodyText"/>
        <w:tabs>
          <w:tab w:val="left" w:pos="3238"/>
        </w:tabs>
        <w:spacing w:line="242" w:lineRule="auto"/>
        <w:ind w:left="4320" w:right="467" w:hanging="4320"/>
        <w:rPr>
          <w:b/>
        </w:rPr>
      </w:pPr>
    </w:p>
    <w:p w14:paraId="20638AC2" w14:textId="77777777"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25CEF0B9" w14:textId="77777777" w:rsidR="0018120B" w:rsidRPr="0018120B" w:rsidRDefault="0018120B" w:rsidP="00560B7C">
      <w:pPr>
        <w:pStyle w:val="BodyText"/>
        <w:tabs>
          <w:tab w:val="left" w:pos="3238"/>
        </w:tabs>
        <w:spacing w:line="242" w:lineRule="auto"/>
        <w:ind w:left="4320" w:right="467" w:hanging="4320"/>
        <w:rPr>
          <w:b/>
        </w:rPr>
      </w:pPr>
    </w:p>
    <w:p w14:paraId="0EF59E2F" w14:textId="77777777" w:rsidR="0018120B" w:rsidRPr="0018120B" w:rsidRDefault="0018120B" w:rsidP="00560B7C">
      <w:pPr>
        <w:pStyle w:val="BodyText"/>
        <w:tabs>
          <w:tab w:val="left" w:pos="3238"/>
        </w:tabs>
        <w:spacing w:line="242" w:lineRule="auto"/>
        <w:ind w:left="4320" w:right="467" w:hanging="4320"/>
        <w:rPr>
          <w:b/>
        </w:rPr>
      </w:pPr>
    </w:p>
    <w:p w14:paraId="1D954727" w14:textId="77777777" w:rsidR="00560B7C" w:rsidRPr="0018120B" w:rsidRDefault="00560B7C" w:rsidP="00560B7C">
      <w:pPr>
        <w:rPr>
          <w:rFonts w:eastAsia="Times New Roman"/>
          <w:b/>
          <w:sz w:val="20"/>
          <w:szCs w:val="20"/>
        </w:rPr>
      </w:pPr>
    </w:p>
    <w:p w14:paraId="02D755D3" w14:textId="665FC9C6" w:rsidR="00560B7C" w:rsidRPr="0018120B" w:rsidRDefault="00560B7C" w:rsidP="00560B7C">
      <w:pPr>
        <w:ind w:left="4320" w:hanging="4320"/>
        <w:rPr>
          <w:rFonts w:eastAsia="Times New Roman"/>
          <w:sz w:val="20"/>
          <w:szCs w:val="20"/>
        </w:rPr>
      </w:pPr>
      <w:r w:rsidRPr="0018120B">
        <w:rPr>
          <w:rFonts w:eastAsia="Times New Roman"/>
          <w:b/>
          <w:sz w:val="20"/>
          <w:szCs w:val="20"/>
        </w:rPr>
        <w:t>Option Years</w:t>
      </w:r>
      <w:r w:rsidRPr="0018120B">
        <w:rPr>
          <w:rFonts w:eastAsia="Times New Roman"/>
          <w:b/>
          <w:sz w:val="20"/>
          <w:szCs w:val="20"/>
        </w:rPr>
        <w:tab/>
        <w:t>O</w:t>
      </w:r>
      <w:r w:rsidRPr="0018120B">
        <w:rPr>
          <w:rFonts w:eastAsia="Times New Roman"/>
          <w:sz w:val="20"/>
          <w:szCs w:val="20"/>
        </w:rPr>
        <w:t xml:space="preserve">ption Year </w:t>
      </w:r>
      <w:r w:rsidR="00530FDA">
        <w:rPr>
          <w:rFonts w:eastAsia="Times New Roman"/>
          <w:sz w:val="20"/>
          <w:szCs w:val="20"/>
        </w:rPr>
        <w:t>1</w:t>
      </w:r>
      <w:r w:rsidRPr="0018120B">
        <w:rPr>
          <w:rFonts w:eastAsia="Times New Roman"/>
          <w:sz w:val="20"/>
          <w:szCs w:val="20"/>
        </w:rPr>
        <w:t xml:space="preserve"> – shall mean the 12-month period following the end of the preceding Contract Year.</w:t>
      </w:r>
    </w:p>
    <w:p w14:paraId="2CF3D8A2" w14:textId="5947EC7D" w:rsidR="00560B7C" w:rsidRPr="0018120B" w:rsidRDefault="00560B7C" w:rsidP="00560B7C">
      <w:pPr>
        <w:ind w:left="4320" w:hanging="4320"/>
        <w:rPr>
          <w:rFonts w:eastAsia="Times New Roman"/>
          <w:sz w:val="20"/>
          <w:szCs w:val="20"/>
        </w:rPr>
      </w:pPr>
      <w:r w:rsidRPr="0018120B">
        <w:rPr>
          <w:rFonts w:eastAsia="Times New Roman"/>
          <w:sz w:val="20"/>
          <w:szCs w:val="20"/>
        </w:rPr>
        <w:tab/>
      </w:r>
      <w:r w:rsidRPr="0018120B">
        <w:rPr>
          <w:rFonts w:eastAsia="Times New Roman"/>
          <w:sz w:val="20"/>
          <w:szCs w:val="20"/>
        </w:rPr>
        <w:tab/>
        <w:t>.</w:t>
      </w:r>
    </w:p>
    <w:p w14:paraId="21CA7999" w14:textId="77777777" w:rsidR="00560B7C" w:rsidRPr="0018120B" w:rsidRDefault="00560B7C" w:rsidP="00560B7C">
      <w:pPr>
        <w:rPr>
          <w:rFonts w:eastAsia="Times New Roman"/>
          <w:b/>
          <w:sz w:val="20"/>
          <w:szCs w:val="20"/>
        </w:rPr>
      </w:pPr>
    </w:p>
    <w:p w14:paraId="6FA7A5A4" w14:textId="77777777"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0D8A743A" w14:textId="77777777" w:rsidR="00560B7C" w:rsidRPr="0018120B" w:rsidRDefault="00560B7C" w:rsidP="00560B7C">
      <w:pPr>
        <w:rPr>
          <w:rFonts w:eastAsia="Times New Roman"/>
          <w:b/>
          <w:sz w:val="20"/>
          <w:szCs w:val="20"/>
        </w:rPr>
      </w:pPr>
    </w:p>
    <w:p w14:paraId="13997B10" w14:textId="77777777"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0212CBD0" w14:textId="77777777" w:rsidR="00560B7C" w:rsidRPr="0018120B" w:rsidRDefault="00560B7C" w:rsidP="00560B7C">
      <w:pPr>
        <w:rPr>
          <w:rFonts w:eastAsia="Times New Roman"/>
          <w:b/>
          <w:sz w:val="20"/>
          <w:szCs w:val="20"/>
        </w:rPr>
      </w:pPr>
    </w:p>
    <w:p w14:paraId="2621AA7A" w14:textId="77777777" w:rsidR="00560B7C" w:rsidRPr="0018120B" w:rsidRDefault="00560B7C" w:rsidP="00560B7C">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deliverables and timelines for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contract. </w:t>
      </w:r>
    </w:p>
    <w:p w14:paraId="7495E1D6" w14:textId="77777777" w:rsidR="00560B7C" w:rsidRPr="0018120B" w:rsidRDefault="00560B7C" w:rsidP="00560B7C">
      <w:pPr>
        <w:rPr>
          <w:rFonts w:eastAsia="Times New Roman"/>
          <w:sz w:val="20"/>
          <w:szCs w:val="20"/>
        </w:rPr>
      </w:pPr>
    </w:p>
    <w:p w14:paraId="11A5178D" w14:textId="77777777" w:rsidR="00560B7C" w:rsidRDefault="00560B7C" w:rsidP="00560B7C">
      <w:pPr>
        <w:rPr>
          <w:rFonts w:eastAsia="Times New Roman"/>
          <w:sz w:val="20"/>
          <w:szCs w:val="20"/>
        </w:rPr>
      </w:pPr>
      <w:r w:rsidRPr="0018120B">
        <w:rPr>
          <w:rFonts w:eastAsia="Times New Roman"/>
          <w:b/>
          <w:sz w:val="20"/>
          <w:szCs w:val="20"/>
        </w:rPr>
        <w:t>Warranty</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written guarantee, issued to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purchaser, of an article of equipment or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of such, by its manufacturer/supplier,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promising to repair or replace if it is necessary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within a specified period of time.</w:t>
      </w:r>
    </w:p>
    <w:p w14:paraId="0585467B" w14:textId="77777777" w:rsidR="00560B7C" w:rsidRDefault="00560B7C">
      <w:pPr>
        <w:pStyle w:val="Heading1"/>
        <w:spacing w:before="70"/>
        <w:ind w:left="118" w:right="282"/>
      </w:pPr>
    </w:p>
    <w:p w14:paraId="64ED9062" w14:textId="77777777" w:rsidR="00B62578" w:rsidRDefault="00B62578">
      <w:pPr>
        <w:sectPr w:rsidR="00B62578">
          <w:pgSz w:w="11910" w:h="16850"/>
          <w:pgMar w:top="1100" w:right="1300" w:bottom="280" w:left="1300" w:header="720" w:footer="720" w:gutter="0"/>
          <w:cols w:space="720"/>
        </w:sectPr>
      </w:pPr>
    </w:p>
    <w:p w14:paraId="08C8E62F" w14:textId="77777777" w:rsidR="00B62578" w:rsidRDefault="00B62578">
      <w:pPr>
        <w:pStyle w:val="BodyText"/>
        <w:spacing w:before="9"/>
        <w:rPr>
          <w:b/>
          <w:sz w:val="18"/>
        </w:rPr>
      </w:pPr>
    </w:p>
    <w:p w14:paraId="1E333FBD" w14:textId="5DF4232A"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530FDA">
        <w:rPr>
          <w:b/>
          <w:sz w:val="20"/>
        </w:rPr>
        <w:t xml:space="preserve"> IRM22/7595</w:t>
      </w:r>
    </w:p>
    <w:p w14:paraId="2F210503" w14:textId="77777777" w:rsidR="00B62578" w:rsidRDefault="00B62578">
      <w:pPr>
        <w:pStyle w:val="BodyText"/>
        <w:spacing w:before="1"/>
        <w:rPr>
          <w:b/>
        </w:rPr>
      </w:pPr>
    </w:p>
    <w:p w14:paraId="20CA0548" w14:textId="561B6195" w:rsidR="00B62578" w:rsidRDefault="00560B7C">
      <w:pPr>
        <w:pStyle w:val="BodyText"/>
        <w:ind w:left="4624" w:right="5497"/>
        <w:jc w:val="center"/>
      </w:pPr>
      <w:r>
        <w:t>For</w:t>
      </w:r>
      <w:r w:rsidR="00530FDA">
        <w:t xml:space="preserve"> The Supply of Spares, Consumables and accessories for the Land Rover Wolf Platform</w:t>
      </w:r>
    </w:p>
    <w:p w14:paraId="01394FAF" w14:textId="77777777" w:rsidR="00B62578" w:rsidRDefault="00B62578">
      <w:pPr>
        <w:pStyle w:val="BodyText"/>
      </w:pPr>
    </w:p>
    <w:p w14:paraId="0EB2ACB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376CC31B" w14:textId="77777777">
        <w:trPr>
          <w:trHeight w:val="506"/>
        </w:trPr>
        <w:tc>
          <w:tcPr>
            <w:tcW w:w="15158" w:type="dxa"/>
            <w:gridSpan w:val="10"/>
            <w:shd w:val="clear" w:color="auto" w:fill="E7E7E7"/>
          </w:tcPr>
          <w:p w14:paraId="7798AE89"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rsidRPr="00530FDA" w14:paraId="389AC262" w14:textId="77777777">
        <w:trPr>
          <w:trHeight w:val="230"/>
        </w:trPr>
        <w:tc>
          <w:tcPr>
            <w:tcW w:w="1330" w:type="dxa"/>
            <w:vMerge w:val="restart"/>
          </w:tcPr>
          <w:p w14:paraId="6285B24E" w14:textId="77777777" w:rsidR="00B62578" w:rsidRPr="00530FDA" w:rsidRDefault="00560B7C">
            <w:pPr>
              <w:pStyle w:val="TableParagraph"/>
              <w:spacing w:line="227" w:lineRule="exact"/>
              <w:ind w:left="52"/>
              <w:rPr>
                <w:b/>
                <w:sz w:val="20"/>
              </w:rPr>
            </w:pPr>
            <w:r w:rsidRPr="00530FDA">
              <w:rPr>
                <w:b/>
                <w:sz w:val="20"/>
              </w:rPr>
              <w:t>Item Number</w:t>
            </w:r>
          </w:p>
        </w:tc>
        <w:tc>
          <w:tcPr>
            <w:tcW w:w="1222" w:type="dxa"/>
            <w:vMerge w:val="restart"/>
          </w:tcPr>
          <w:p w14:paraId="3E164FD3" w14:textId="77777777" w:rsidR="00B62578" w:rsidRPr="00530FDA" w:rsidRDefault="00560B7C">
            <w:pPr>
              <w:pStyle w:val="TableParagraph"/>
              <w:ind w:left="78" w:right="65"/>
              <w:jc w:val="center"/>
              <w:rPr>
                <w:b/>
                <w:sz w:val="20"/>
              </w:rPr>
            </w:pPr>
            <w:r w:rsidRPr="00530FDA">
              <w:rPr>
                <w:b/>
                <w:sz w:val="20"/>
              </w:rPr>
              <w:t>MOD Stock Reference No.</w:t>
            </w:r>
          </w:p>
        </w:tc>
        <w:tc>
          <w:tcPr>
            <w:tcW w:w="1102" w:type="dxa"/>
            <w:vMerge w:val="restart"/>
          </w:tcPr>
          <w:p w14:paraId="7901244C" w14:textId="77777777" w:rsidR="00B62578" w:rsidRPr="00530FDA" w:rsidRDefault="00560B7C">
            <w:pPr>
              <w:pStyle w:val="TableParagraph"/>
              <w:ind w:left="27" w:right="19" w:firstLine="1"/>
              <w:jc w:val="center"/>
              <w:rPr>
                <w:b/>
                <w:sz w:val="20"/>
              </w:rPr>
            </w:pPr>
            <w:r w:rsidRPr="00530FDA">
              <w:rPr>
                <w:b/>
                <w:sz w:val="20"/>
              </w:rPr>
              <w:t>Part No. (where applicable)</w:t>
            </w:r>
          </w:p>
        </w:tc>
        <w:tc>
          <w:tcPr>
            <w:tcW w:w="3317" w:type="dxa"/>
            <w:vMerge w:val="restart"/>
          </w:tcPr>
          <w:p w14:paraId="3BDA5EDC" w14:textId="77777777" w:rsidR="00B62578" w:rsidRPr="00530FDA" w:rsidRDefault="00560B7C">
            <w:pPr>
              <w:pStyle w:val="TableParagraph"/>
              <w:spacing w:line="227" w:lineRule="exact"/>
              <w:ind w:left="1035"/>
              <w:rPr>
                <w:b/>
                <w:sz w:val="20"/>
              </w:rPr>
            </w:pPr>
            <w:r w:rsidRPr="00530FDA">
              <w:rPr>
                <w:b/>
                <w:sz w:val="20"/>
              </w:rPr>
              <w:t>Specification</w:t>
            </w:r>
          </w:p>
        </w:tc>
        <w:tc>
          <w:tcPr>
            <w:tcW w:w="1366" w:type="dxa"/>
            <w:vMerge w:val="restart"/>
          </w:tcPr>
          <w:p w14:paraId="43760373" w14:textId="77777777" w:rsidR="00B62578" w:rsidRPr="00530FDA" w:rsidRDefault="00560B7C">
            <w:pPr>
              <w:pStyle w:val="TableParagraph"/>
              <w:ind w:left="171" w:right="162"/>
              <w:jc w:val="center"/>
              <w:rPr>
                <w:sz w:val="20"/>
              </w:rPr>
            </w:pPr>
            <w:r w:rsidRPr="00530FDA">
              <w:rPr>
                <w:b/>
                <w:sz w:val="20"/>
              </w:rPr>
              <w:t xml:space="preserve">Consignee Address Code </w:t>
            </w:r>
            <w:r w:rsidRPr="00530FDA">
              <w:rPr>
                <w:sz w:val="20"/>
              </w:rPr>
              <w:t>(full address is detailed in</w:t>
            </w:r>
          </w:p>
          <w:p w14:paraId="216F3157" w14:textId="77777777" w:rsidR="00B62578" w:rsidRPr="00530FDA" w:rsidRDefault="00560B7C">
            <w:pPr>
              <w:pStyle w:val="TableParagraph"/>
              <w:spacing w:line="230" w:lineRule="atLeast"/>
              <w:ind w:left="171" w:right="161"/>
              <w:jc w:val="center"/>
              <w:rPr>
                <w:sz w:val="20"/>
              </w:rPr>
            </w:pPr>
            <w:r w:rsidRPr="00530FDA">
              <w:rPr>
                <w:w w:val="95"/>
                <w:sz w:val="20"/>
              </w:rPr>
              <w:t xml:space="preserve">DEFFORM </w:t>
            </w:r>
            <w:r w:rsidRPr="00530FDA">
              <w:rPr>
                <w:sz w:val="20"/>
              </w:rPr>
              <w:t>96)</w:t>
            </w:r>
          </w:p>
        </w:tc>
        <w:tc>
          <w:tcPr>
            <w:tcW w:w="1503" w:type="dxa"/>
            <w:vMerge w:val="restart"/>
          </w:tcPr>
          <w:p w14:paraId="41C492EC" w14:textId="77777777" w:rsidR="00B62578" w:rsidRPr="00530FDA" w:rsidRDefault="00560B7C">
            <w:pPr>
              <w:pStyle w:val="TableParagraph"/>
              <w:ind w:left="82" w:right="74" w:hanging="2"/>
              <w:jc w:val="center"/>
              <w:rPr>
                <w:sz w:val="20"/>
              </w:rPr>
            </w:pPr>
            <w:r w:rsidRPr="00530FDA">
              <w:rPr>
                <w:b/>
                <w:sz w:val="20"/>
              </w:rPr>
              <w:t xml:space="preserve">Packaging </w:t>
            </w:r>
            <w:r w:rsidRPr="00530FDA">
              <w:rPr>
                <w:b/>
                <w:w w:val="95"/>
                <w:sz w:val="20"/>
              </w:rPr>
              <w:t xml:space="preserve">Requirements </w:t>
            </w:r>
            <w:r w:rsidRPr="00530FDA">
              <w:rPr>
                <w:b/>
                <w:sz w:val="20"/>
              </w:rPr>
              <w:t xml:space="preserve">inc. PPQ and </w:t>
            </w:r>
            <w:proofErr w:type="spellStart"/>
            <w:r w:rsidRPr="00530FDA">
              <w:rPr>
                <w:b/>
                <w:sz w:val="20"/>
              </w:rPr>
              <w:t>DofQ</w:t>
            </w:r>
            <w:proofErr w:type="spellEnd"/>
            <w:r w:rsidRPr="00530FDA">
              <w:rPr>
                <w:b/>
                <w:sz w:val="20"/>
              </w:rPr>
              <w:t xml:space="preserve"> </w:t>
            </w:r>
            <w:r w:rsidRPr="00530FDA">
              <w:rPr>
                <w:sz w:val="20"/>
              </w:rPr>
              <w:t>(as detailed in DEFFORM 96)</w:t>
            </w:r>
          </w:p>
        </w:tc>
        <w:tc>
          <w:tcPr>
            <w:tcW w:w="836" w:type="dxa"/>
            <w:vMerge w:val="restart"/>
          </w:tcPr>
          <w:p w14:paraId="2D454A0B" w14:textId="77777777" w:rsidR="00B62578" w:rsidRPr="00530FDA" w:rsidRDefault="00560B7C">
            <w:pPr>
              <w:pStyle w:val="TableParagraph"/>
              <w:ind w:left="198" w:hanging="171"/>
              <w:rPr>
                <w:b/>
                <w:sz w:val="20"/>
              </w:rPr>
            </w:pPr>
            <w:r w:rsidRPr="00530FDA">
              <w:rPr>
                <w:b/>
                <w:sz w:val="20"/>
              </w:rPr>
              <w:t>Delivery Date</w:t>
            </w:r>
          </w:p>
        </w:tc>
        <w:tc>
          <w:tcPr>
            <w:tcW w:w="774" w:type="dxa"/>
            <w:vMerge w:val="restart"/>
          </w:tcPr>
          <w:p w14:paraId="56364776" w14:textId="77777777" w:rsidR="00B62578" w:rsidRPr="00530FDA" w:rsidRDefault="00560B7C">
            <w:pPr>
              <w:pStyle w:val="TableParagraph"/>
              <w:ind w:left="217" w:right="124" w:hanging="75"/>
              <w:rPr>
                <w:b/>
                <w:sz w:val="20"/>
              </w:rPr>
            </w:pPr>
            <w:r w:rsidRPr="00530FDA">
              <w:rPr>
                <w:b/>
                <w:sz w:val="20"/>
              </w:rPr>
              <w:t>Total Qty</w:t>
            </w:r>
          </w:p>
        </w:tc>
        <w:tc>
          <w:tcPr>
            <w:tcW w:w="3708" w:type="dxa"/>
            <w:gridSpan w:val="2"/>
          </w:tcPr>
          <w:p w14:paraId="7B604DEF" w14:textId="77777777" w:rsidR="00B62578" w:rsidRPr="00530FDA" w:rsidRDefault="00560B7C">
            <w:pPr>
              <w:pStyle w:val="TableParagraph"/>
              <w:spacing w:line="210" w:lineRule="exact"/>
              <w:ind w:left="1075"/>
              <w:rPr>
                <w:b/>
                <w:sz w:val="20"/>
              </w:rPr>
            </w:pPr>
            <w:r w:rsidRPr="00530FDA">
              <w:rPr>
                <w:b/>
                <w:sz w:val="20"/>
              </w:rPr>
              <w:t>Price (£) Ex VAT</w:t>
            </w:r>
          </w:p>
        </w:tc>
      </w:tr>
      <w:tr w:rsidR="00B62578" w:rsidRPr="00530FDA" w14:paraId="2157A4D3" w14:textId="77777777">
        <w:trPr>
          <w:trHeight w:val="1370"/>
        </w:trPr>
        <w:tc>
          <w:tcPr>
            <w:tcW w:w="1330" w:type="dxa"/>
            <w:vMerge/>
            <w:tcBorders>
              <w:top w:val="nil"/>
            </w:tcBorders>
          </w:tcPr>
          <w:p w14:paraId="24200D7C" w14:textId="77777777" w:rsidR="00B62578" w:rsidRPr="00530FDA" w:rsidRDefault="00B62578">
            <w:pPr>
              <w:rPr>
                <w:sz w:val="2"/>
                <w:szCs w:val="2"/>
              </w:rPr>
            </w:pPr>
          </w:p>
        </w:tc>
        <w:tc>
          <w:tcPr>
            <w:tcW w:w="1222" w:type="dxa"/>
            <w:vMerge/>
            <w:tcBorders>
              <w:top w:val="nil"/>
            </w:tcBorders>
          </w:tcPr>
          <w:p w14:paraId="7CB20664" w14:textId="77777777" w:rsidR="00B62578" w:rsidRPr="00530FDA" w:rsidRDefault="00B62578">
            <w:pPr>
              <w:rPr>
                <w:sz w:val="2"/>
                <w:szCs w:val="2"/>
              </w:rPr>
            </w:pPr>
          </w:p>
        </w:tc>
        <w:tc>
          <w:tcPr>
            <w:tcW w:w="1102" w:type="dxa"/>
            <w:vMerge/>
            <w:tcBorders>
              <w:top w:val="nil"/>
            </w:tcBorders>
          </w:tcPr>
          <w:p w14:paraId="54AC1AF2" w14:textId="77777777" w:rsidR="00B62578" w:rsidRPr="00530FDA" w:rsidRDefault="00B62578">
            <w:pPr>
              <w:rPr>
                <w:sz w:val="2"/>
                <w:szCs w:val="2"/>
              </w:rPr>
            </w:pPr>
          </w:p>
        </w:tc>
        <w:tc>
          <w:tcPr>
            <w:tcW w:w="3317" w:type="dxa"/>
            <w:vMerge/>
            <w:tcBorders>
              <w:top w:val="nil"/>
            </w:tcBorders>
          </w:tcPr>
          <w:p w14:paraId="6992900D" w14:textId="77777777" w:rsidR="00B62578" w:rsidRPr="00530FDA" w:rsidRDefault="00B62578">
            <w:pPr>
              <w:rPr>
                <w:sz w:val="2"/>
                <w:szCs w:val="2"/>
              </w:rPr>
            </w:pPr>
          </w:p>
        </w:tc>
        <w:tc>
          <w:tcPr>
            <w:tcW w:w="1366" w:type="dxa"/>
            <w:vMerge/>
            <w:tcBorders>
              <w:top w:val="nil"/>
            </w:tcBorders>
          </w:tcPr>
          <w:p w14:paraId="36AD3045" w14:textId="77777777" w:rsidR="00B62578" w:rsidRPr="00530FDA" w:rsidRDefault="00B62578">
            <w:pPr>
              <w:rPr>
                <w:sz w:val="2"/>
                <w:szCs w:val="2"/>
              </w:rPr>
            </w:pPr>
          </w:p>
        </w:tc>
        <w:tc>
          <w:tcPr>
            <w:tcW w:w="1503" w:type="dxa"/>
            <w:vMerge/>
            <w:tcBorders>
              <w:top w:val="nil"/>
            </w:tcBorders>
          </w:tcPr>
          <w:p w14:paraId="2D218FF9" w14:textId="77777777" w:rsidR="00B62578" w:rsidRPr="00530FDA" w:rsidRDefault="00B62578">
            <w:pPr>
              <w:rPr>
                <w:sz w:val="2"/>
                <w:szCs w:val="2"/>
              </w:rPr>
            </w:pPr>
          </w:p>
        </w:tc>
        <w:tc>
          <w:tcPr>
            <w:tcW w:w="836" w:type="dxa"/>
            <w:vMerge/>
            <w:tcBorders>
              <w:top w:val="nil"/>
            </w:tcBorders>
          </w:tcPr>
          <w:p w14:paraId="7B9D132D" w14:textId="77777777" w:rsidR="00B62578" w:rsidRPr="00530FDA" w:rsidRDefault="00B62578">
            <w:pPr>
              <w:rPr>
                <w:sz w:val="2"/>
                <w:szCs w:val="2"/>
              </w:rPr>
            </w:pPr>
          </w:p>
        </w:tc>
        <w:tc>
          <w:tcPr>
            <w:tcW w:w="774" w:type="dxa"/>
            <w:vMerge/>
            <w:tcBorders>
              <w:top w:val="nil"/>
            </w:tcBorders>
          </w:tcPr>
          <w:p w14:paraId="53F5AFBD" w14:textId="77777777" w:rsidR="00B62578" w:rsidRPr="00530FDA" w:rsidRDefault="00B62578">
            <w:pPr>
              <w:rPr>
                <w:sz w:val="2"/>
                <w:szCs w:val="2"/>
              </w:rPr>
            </w:pPr>
          </w:p>
        </w:tc>
        <w:tc>
          <w:tcPr>
            <w:tcW w:w="1074" w:type="dxa"/>
          </w:tcPr>
          <w:p w14:paraId="1363D262" w14:textId="77777777" w:rsidR="00B62578" w:rsidRPr="00530FDA" w:rsidRDefault="00560B7C">
            <w:pPr>
              <w:pStyle w:val="TableParagraph"/>
              <w:spacing w:line="227" w:lineRule="exact"/>
              <w:ind w:left="136"/>
              <w:rPr>
                <w:b/>
                <w:sz w:val="20"/>
              </w:rPr>
            </w:pPr>
            <w:r w:rsidRPr="00530FDA">
              <w:rPr>
                <w:b/>
                <w:sz w:val="20"/>
              </w:rPr>
              <w:t>Per Item</w:t>
            </w:r>
          </w:p>
        </w:tc>
        <w:tc>
          <w:tcPr>
            <w:tcW w:w="2634" w:type="dxa"/>
          </w:tcPr>
          <w:p w14:paraId="778AC294" w14:textId="77777777" w:rsidR="00B62578" w:rsidRPr="00530FDA" w:rsidRDefault="00560B7C">
            <w:pPr>
              <w:pStyle w:val="TableParagraph"/>
              <w:ind w:left="133" w:right="135" w:hanging="5"/>
              <w:jc w:val="center"/>
              <w:rPr>
                <w:b/>
                <w:sz w:val="20"/>
              </w:rPr>
            </w:pPr>
            <w:r w:rsidRPr="00530FDA">
              <w:rPr>
                <w:b/>
                <w:sz w:val="20"/>
              </w:rPr>
              <w:t>Total inc. Packaging (and Delivery if</w:t>
            </w:r>
            <w:r w:rsidRPr="00530FDA">
              <w:rPr>
                <w:b/>
                <w:spacing w:val="-17"/>
                <w:sz w:val="20"/>
              </w:rPr>
              <w:t xml:space="preserve"> </w:t>
            </w:r>
            <w:r w:rsidRPr="00530FDA">
              <w:rPr>
                <w:b/>
                <w:sz w:val="20"/>
              </w:rPr>
              <w:t>specified in Schedule 3 (Contract Data Sheet)</w:t>
            </w:r>
            <w:r w:rsidRPr="00530FDA">
              <w:rPr>
                <w:b/>
                <w:spacing w:val="-2"/>
                <w:sz w:val="20"/>
              </w:rPr>
              <w:t xml:space="preserve"> </w:t>
            </w:r>
            <w:r w:rsidRPr="00530FDA">
              <w:rPr>
                <w:b/>
                <w:sz w:val="20"/>
              </w:rPr>
              <w:t>)</w:t>
            </w:r>
          </w:p>
        </w:tc>
      </w:tr>
      <w:tr w:rsidR="00B62578" w:rsidRPr="00530FDA" w14:paraId="5391042F" w14:textId="77777777">
        <w:trPr>
          <w:trHeight w:val="803"/>
        </w:trPr>
        <w:tc>
          <w:tcPr>
            <w:tcW w:w="1330" w:type="dxa"/>
          </w:tcPr>
          <w:p w14:paraId="3A5AEC46" w14:textId="77777777" w:rsidR="00B62578" w:rsidRPr="00530FDA" w:rsidRDefault="00B62578">
            <w:pPr>
              <w:pStyle w:val="TableParagraph"/>
              <w:rPr>
                <w:rFonts w:ascii="Times New Roman"/>
                <w:sz w:val="18"/>
              </w:rPr>
            </w:pPr>
          </w:p>
        </w:tc>
        <w:tc>
          <w:tcPr>
            <w:tcW w:w="1222" w:type="dxa"/>
          </w:tcPr>
          <w:p w14:paraId="4D27070E" w14:textId="77777777" w:rsidR="00B62578" w:rsidRPr="00530FDA" w:rsidRDefault="00B62578">
            <w:pPr>
              <w:pStyle w:val="TableParagraph"/>
              <w:rPr>
                <w:rFonts w:ascii="Times New Roman"/>
                <w:sz w:val="18"/>
              </w:rPr>
            </w:pPr>
          </w:p>
        </w:tc>
        <w:tc>
          <w:tcPr>
            <w:tcW w:w="1102" w:type="dxa"/>
          </w:tcPr>
          <w:p w14:paraId="6D4684D1" w14:textId="77777777" w:rsidR="00B62578" w:rsidRPr="00530FDA" w:rsidRDefault="00B62578">
            <w:pPr>
              <w:pStyle w:val="TableParagraph"/>
              <w:rPr>
                <w:rFonts w:ascii="Times New Roman"/>
                <w:sz w:val="18"/>
              </w:rPr>
            </w:pPr>
          </w:p>
        </w:tc>
        <w:tc>
          <w:tcPr>
            <w:tcW w:w="3317" w:type="dxa"/>
          </w:tcPr>
          <w:p w14:paraId="456232DF" w14:textId="77777777" w:rsidR="00B62578" w:rsidRPr="00530FDA" w:rsidRDefault="00B62578">
            <w:pPr>
              <w:pStyle w:val="TableParagraph"/>
              <w:rPr>
                <w:rFonts w:ascii="Times New Roman"/>
                <w:sz w:val="18"/>
              </w:rPr>
            </w:pPr>
          </w:p>
        </w:tc>
        <w:tc>
          <w:tcPr>
            <w:tcW w:w="1366" w:type="dxa"/>
          </w:tcPr>
          <w:p w14:paraId="6346730B" w14:textId="2DE092E6" w:rsidR="00B62578" w:rsidRPr="00530FDA" w:rsidRDefault="00016D51" w:rsidP="00016D51">
            <w:pPr>
              <w:pStyle w:val="TableParagraph"/>
              <w:jc w:val="center"/>
              <w:rPr>
                <w:rFonts w:ascii="Times New Roman"/>
                <w:sz w:val="18"/>
              </w:rPr>
            </w:pPr>
            <w:r w:rsidRPr="00530FDA">
              <w:rPr>
                <w:rFonts w:ascii="Times New Roman"/>
                <w:sz w:val="18"/>
              </w:rPr>
              <w:t>XY</w:t>
            </w:r>
          </w:p>
        </w:tc>
        <w:tc>
          <w:tcPr>
            <w:tcW w:w="1503" w:type="dxa"/>
          </w:tcPr>
          <w:p w14:paraId="20B86BA1" w14:textId="77777777" w:rsidR="00B62578" w:rsidRPr="00530FDA" w:rsidRDefault="00B62578">
            <w:pPr>
              <w:pStyle w:val="TableParagraph"/>
              <w:rPr>
                <w:rFonts w:ascii="Times New Roman"/>
                <w:sz w:val="18"/>
              </w:rPr>
            </w:pPr>
          </w:p>
        </w:tc>
        <w:tc>
          <w:tcPr>
            <w:tcW w:w="836" w:type="dxa"/>
          </w:tcPr>
          <w:p w14:paraId="5E05B1EA" w14:textId="77777777" w:rsidR="00B62578" w:rsidRPr="00530FDA" w:rsidRDefault="00B62578">
            <w:pPr>
              <w:pStyle w:val="TableParagraph"/>
              <w:rPr>
                <w:rFonts w:ascii="Times New Roman"/>
                <w:sz w:val="18"/>
              </w:rPr>
            </w:pPr>
          </w:p>
        </w:tc>
        <w:tc>
          <w:tcPr>
            <w:tcW w:w="774" w:type="dxa"/>
          </w:tcPr>
          <w:p w14:paraId="1B874137" w14:textId="77777777" w:rsidR="00B62578" w:rsidRPr="00530FDA" w:rsidRDefault="00B62578">
            <w:pPr>
              <w:pStyle w:val="TableParagraph"/>
              <w:rPr>
                <w:rFonts w:ascii="Times New Roman"/>
                <w:sz w:val="18"/>
              </w:rPr>
            </w:pPr>
          </w:p>
        </w:tc>
        <w:tc>
          <w:tcPr>
            <w:tcW w:w="1074" w:type="dxa"/>
          </w:tcPr>
          <w:p w14:paraId="2EDDA157" w14:textId="77777777" w:rsidR="00B62578" w:rsidRPr="00530FDA" w:rsidRDefault="00B62578">
            <w:pPr>
              <w:pStyle w:val="TableParagraph"/>
              <w:rPr>
                <w:rFonts w:ascii="Times New Roman"/>
                <w:sz w:val="18"/>
              </w:rPr>
            </w:pPr>
          </w:p>
        </w:tc>
        <w:tc>
          <w:tcPr>
            <w:tcW w:w="2634" w:type="dxa"/>
          </w:tcPr>
          <w:p w14:paraId="07834F97" w14:textId="77777777" w:rsidR="00B62578" w:rsidRPr="00530FDA" w:rsidRDefault="00B62578">
            <w:pPr>
              <w:pStyle w:val="TableParagraph"/>
              <w:rPr>
                <w:rFonts w:ascii="Times New Roman"/>
                <w:sz w:val="18"/>
              </w:rPr>
            </w:pPr>
          </w:p>
        </w:tc>
      </w:tr>
      <w:tr w:rsidR="00B62578" w:rsidRPr="00530FDA" w14:paraId="7633A3D5" w14:textId="77777777">
        <w:trPr>
          <w:trHeight w:val="805"/>
        </w:trPr>
        <w:tc>
          <w:tcPr>
            <w:tcW w:w="1330" w:type="dxa"/>
          </w:tcPr>
          <w:p w14:paraId="7D5A5EFB" w14:textId="77777777" w:rsidR="00B62578" w:rsidRPr="00530FDA" w:rsidRDefault="00B62578">
            <w:pPr>
              <w:pStyle w:val="TableParagraph"/>
              <w:rPr>
                <w:rFonts w:ascii="Times New Roman"/>
                <w:sz w:val="18"/>
              </w:rPr>
            </w:pPr>
          </w:p>
        </w:tc>
        <w:tc>
          <w:tcPr>
            <w:tcW w:w="1222" w:type="dxa"/>
          </w:tcPr>
          <w:p w14:paraId="0EFAB035" w14:textId="77777777" w:rsidR="00B62578" w:rsidRPr="00530FDA" w:rsidRDefault="00B62578">
            <w:pPr>
              <w:pStyle w:val="TableParagraph"/>
              <w:rPr>
                <w:rFonts w:ascii="Times New Roman"/>
                <w:sz w:val="18"/>
              </w:rPr>
            </w:pPr>
          </w:p>
        </w:tc>
        <w:tc>
          <w:tcPr>
            <w:tcW w:w="1102" w:type="dxa"/>
          </w:tcPr>
          <w:p w14:paraId="42469FD2" w14:textId="77777777" w:rsidR="00B62578" w:rsidRPr="00530FDA" w:rsidRDefault="00B62578">
            <w:pPr>
              <w:pStyle w:val="TableParagraph"/>
              <w:rPr>
                <w:rFonts w:ascii="Times New Roman"/>
                <w:sz w:val="18"/>
              </w:rPr>
            </w:pPr>
          </w:p>
        </w:tc>
        <w:tc>
          <w:tcPr>
            <w:tcW w:w="3317" w:type="dxa"/>
          </w:tcPr>
          <w:p w14:paraId="2A6E0878" w14:textId="77777777" w:rsidR="00B62578" w:rsidRPr="00530FDA" w:rsidRDefault="00B62578">
            <w:pPr>
              <w:pStyle w:val="TableParagraph"/>
              <w:rPr>
                <w:rFonts w:ascii="Times New Roman"/>
                <w:sz w:val="18"/>
              </w:rPr>
            </w:pPr>
          </w:p>
        </w:tc>
        <w:tc>
          <w:tcPr>
            <w:tcW w:w="1366" w:type="dxa"/>
          </w:tcPr>
          <w:p w14:paraId="5A479A84" w14:textId="77777777" w:rsidR="00B62578" w:rsidRPr="00530FDA" w:rsidRDefault="00B62578">
            <w:pPr>
              <w:pStyle w:val="TableParagraph"/>
              <w:rPr>
                <w:rFonts w:ascii="Times New Roman"/>
                <w:sz w:val="18"/>
              </w:rPr>
            </w:pPr>
          </w:p>
        </w:tc>
        <w:tc>
          <w:tcPr>
            <w:tcW w:w="1503" w:type="dxa"/>
          </w:tcPr>
          <w:p w14:paraId="07FF9944" w14:textId="77777777" w:rsidR="00B62578" w:rsidRPr="00530FDA" w:rsidRDefault="00B62578">
            <w:pPr>
              <w:pStyle w:val="TableParagraph"/>
              <w:rPr>
                <w:rFonts w:ascii="Times New Roman"/>
                <w:sz w:val="18"/>
              </w:rPr>
            </w:pPr>
          </w:p>
        </w:tc>
        <w:tc>
          <w:tcPr>
            <w:tcW w:w="836" w:type="dxa"/>
          </w:tcPr>
          <w:p w14:paraId="73A77AF9" w14:textId="77777777" w:rsidR="00B62578" w:rsidRPr="00530FDA" w:rsidRDefault="00B62578">
            <w:pPr>
              <w:pStyle w:val="TableParagraph"/>
              <w:rPr>
                <w:rFonts w:ascii="Times New Roman"/>
                <w:sz w:val="18"/>
              </w:rPr>
            </w:pPr>
          </w:p>
        </w:tc>
        <w:tc>
          <w:tcPr>
            <w:tcW w:w="774" w:type="dxa"/>
          </w:tcPr>
          <w:p w14:paraId="7B25A847" w14:textId="77777777" w:rsidR="00B62578" w:rsidRPr="00530FDA" w:rsidRDefault="00B62578">
            <w:pPr>
              <w:pStyle w:val="TableParagraph"/>
              <w:rPr>
                <w:rFonts w:ascii="Times New Roman"/>
                <w:sz w:val="18"/>
              </w:rPr>
            </w:pPr>
          </w:p>
        </w:tc>
        <w:tc>
          <w:tcPr>
            <w:tcW w:w="1074" w:type="dxa"/>
          </w:tcPr>
          <w:p w14:paraId="6EB59584" w14:textId="77777777" w:rsidR="00B62578" w:rsidRPr="00530FDA" w:rsidRDefault="00B62578">
            <w:pPr>
              <w:pStyle w:val="TableParagraph"/>
              <w:rPr>
                <w:rFonts w:ascii="Times New Roman"/>
                <w:sz w:val="18"/>
              </w:rPr>
            </w:pPr>
          </w:p>
        </w:tc>
        <w:tc>
          <w:tcPr>
            <w:tcW w:w="2634" w:type="dxa"/>
          </w:tcPr>
          <w:p w14:paraId="4735CE2E" w14:textId="77777777" w:rsidR="00B62578" w:rsidRPr="00530FDA" w:rsidRDefault="00B62578">
            <w:pPr>
              <w:pStyle w:val="TableParagraph"/>
              <w:rPr>
                <w:rFonts w:ascii="Times New Roman"/>
                <w:sz w:val="18"/>
              </w:rPr>
            </w:pPr>
          </w:p>
        </w:tc>
      </w:tr>
      <w:tr w:rsidR="00B62578" w:rsidRPr="00530FDA" w14:paraId="6FFE5867" w14:textId="77777777">
        <w:trPr>
          <w:trHeight w:val="805"/>
        </w:trPr>
        <w:tc>
          <w:tcPr>
            <w:tcW w:w="1330" w:type="dxa"/>
          </w:tcPr>
          <w:p w14:paraId="36211C83" w14:textId="77777777" w:rsidR="00B62578" w:rsidRPr="00530FDA" w:rsidRDefault="00B62578">
            <w:pPr>
              <w:pStyle w:val="TableParagraph"/>
              <w:rPr>
                <w:rFonts w:ascii="Times New Roman"/>
                <w:sz w:val="18"/>
              </w:rPr>
            </w:pPr>
          </w:p>
        </w:tc>
        <w:tc>
          <w:tcPr>
            <w:tcW w:w="1222" w:type="dxa"/>
          </w:tcPr>
          <w:p w14:paraId="2F4FAA6D" w14:textId="77777777" w:rsidR="00B62578" w:rsidRPr="00530FDA" w:rsidRDefault="00B62578">
            <w:pPr>
              <w:pStyle w:val="TableParagraph"/>
              <w:rPr>
                <w:rFonts w:ascii="Times New Roman"/>
                <w:sz w:val="18"/>
              </w:rPr>
            </w:pPr>
          </w:p>
        </w:tc>
        <w:tc>
          <w:tcPr>
            <w:tcW w:w="1102" w:type="dxa"/>
          </w:tcPr>
          <w:p w14:paraId="1E49F376" w14:textId="77777777" w:rsidR="00B62578" w:rsidRPr="00530FDA" w:rsidRDefault="00B62578">
            <w:pPr>
              <w:pStyle w:val="TableParagraph"/>
              <w:rPr>
                <w:rFonts w:ascii="Times New Roman"/>
                <w:sz w:val="18"/>
              </w:rPr>
            </w:pPr>
          </w:p>
        </w:tc>
        <w:tc>
          <w:tcPr>
            <w:tcW w:w="3317" w:type="dxa"/>
          </w:tcPr>
          <w:p w14:paraId="160DC3DF" w14:textId="77777777" w:rsidR="00B62578" w:rsidRPr="00530FDA" w:rsidRDefault="00B62578">
            <w:pPr>
              <w:pStyle w:val="TableParagraph"/>
              <w:rPr>
                <w:rFonts w:ascii="Times New Roman"/>
                <w:sz w:val="18"/>
              </w:rPr>
            </w:pPr>
          </w:p>
        </w:tc>
        <w:tc>
          <w:tcPr>
            <w:tcW w:w="1366" w:type="dxa"/>
          </w:tcPr>
          <w:p w14:paraId="291FF8DC" w14:textId="77777777" w:rsidR="00B62578" w:rsidRPr="00530FDA" w:rsidRDefault="00B62578">
            <w:pPr>
              <w:pStyle w:val="TableParagraph"/>
              <w:rPr>
                <w:rFonts w:ascii="Times New Roman"/>
                <w:sz w:val="18"/>
              </w:rPr>
            </w:pPr>
          </w:p>
        </w:tc>
        <w:tc>
          <w:tcPr>
            <w:tcW w:w="1503" w:type="dxa"/>
          </w:tcPr>
          <w:p w14:paraId="4A9AE843" w14:textId="77777777" w:rsidR="00B62578" w:rsidRPr="00530FDA" w:rsidRDefault="00B62578">
            <w:pPr>
              <w:pStyle w:val="TableParagraph"/>
              <w:rPr>
                <w:rFonts w:ascii="Times New Roman"/>
                <w:sz w:val="18"/>
              </w:rPr>
            </w:pPr>
          </w:p>
        </w:tc>
        <w:tc>
          <w:tcPr>
            <w:tcW w:w="836" w:type="dxa"/>
          </w:tcPr>
          <w:p w14:paraId="33CD3219" w14:textId="77777777" w:rsidR="00B62578" w:rsidRPr="00530FDA" w:rsidRDefault="00B62578">
            <w:pPr>
              <w:pStyle w:val="TableParagraph"/>
              <w:rPr>
                <w:rFonts w:ascii="Times New Roman"/>
                <w:sz w:val="18"/>
              </w:rPr>
            </w:pPr>
          </w:p>
        </w:tc>
        <w:tc>
          <w:tcPr>
            <w:tcW w:w="774" w:type="dxa"/>
          </w:tcPr>
          <w:p w14:paraId="6207C82A" w14:textId="77777777" w:rsidR="00B62578" w:rsidRPr="00530FDA" w:rsidRDefault="00B62578">
            <w:pPr>
              <w:pStyle w:val="TableParagraph"/>
              <w:rPr>
                <w:rFonts w:ascii="Times New Roman"/>
                <w:sz w:val="18"/>
              </w:rPr>
            </w:pPr>
          </w:p>
        </w:tc>
        <w:tc>
          <w:tcPr>
            <w:tcW w:w="1074" w:type="dxa"/>
          </w:tcPr>
          <w:p w14:paraId="5F96E05A" w14:textId="77777777" w:rsidR="00B62578" w:rsidRPr="00530FDA" w:rsidRDefault="00B62578">
            <w:pPr>
              <w:pStyle w:val="TableParagraph"/>
              <w:rPr>
                <w:rFonts w:ascii="Times New Roman"/>
                <w:sz w:val="18"/>
              </w:rPr>
            </w:pPr>
          </w:p>
        </w:tc>
        <w:tc>
          <w:tcPr>
            <w:tcW w:w="2634" w:type="dxa"/>
          </w:tcPr>
          <w:p w14:paraId="3A29C885" w14:textId="77777777" w:rsidR="00B62578" w:rsidRPr="00530FDA" w:rsidRDefault="00B62578">
            <w:pPr>
              <w:pStyle w:val="TableParagraph"/>
              <w:rPr>
                <w:rFonts w:ascii="Times New Roman"/>
                <w:sz w:val="18"/>
              </w:rPr>
            </w:pPr>
          </w:p>
        </w:tc>
      </w:tr>
      <w:tr w:rsidR="00B62578" w:rsidRPr="00530FDA" w14:paraId="3481E2E2" w14:textId="77777777">
        <w:trPr>
          <w:trHeight w:val="793"/>
        </w:trPr>
        <w:tc>
          <w:tcPr>
            <w:tcW w:w="1330" w:type="dxa"/>
          </w:tcPr>
          <w:p w14:paraId="0B924934" w14:textId="77777777" w:rsidR="00B62578" w:rsidRPr="00530FDA" w:rsidRDefault="00B62578">
            <w:pPr>
              <w:pStyle w:val="TableParagraph"/>
              <w:rPr>
                <w:rFonts w:ascii="Times New Roman"/>
                <w:sz w:val="18"/>
              </w:rPr>
            </w:pPr>
          </w:p>
        </w:tc>
        <w:tc>
          <w:tcPr>
            <w:tcW w:w="1222" w:type="dxa"/>
          </w:tcPr>
          <w:p w14:paraId="060F0505" w14:textId="77777777" w:rsidR="00B62578" w:rsidRPr="00530FDA" w:rsidRDefault="00B62578">
            <w:pPr>
              <w:pStyle w:val="TableParagraph"/>
              <w:rPr>
                <w:rFonts w:ascii="Times New Roman"/>
                <w:sz w:val="18"/>
              </w:rPr>
            </w:pPr>
          </w:p>
        </w:tc>
        <w:tc>
          <w:tcPr>
            <w:tcW w:w="1102" w:type="dxa"/>
          </w:tcPr>
          <w:p w14:paraId="09403BFB" w14:textId="77777777" w:rsidR="00B62578" w:rsidRPr="00530FDA" w:rsidRDefault="00B62578">
            <w:pPr>
              <w:pStyle w:val="TableParagraph"/>
              <w:rPr>
                <w:rFonts w:ascii="Times New Roman"/>
                <w:sz w:val="18"/>
              </w:rPr>
            </w:pPr>
          </w:p>
        </w:tc>
        <w:tc>
          <w:tcPr>
            <w:tcW w:w="3317" w:type="dxa"/>
          </w:tcPr>
          <w:p w14:paraId="0049B147" w14:textId="77777777" w:rsidR="00B62578" w:rsidRPr="00530FDA" w:rsidRDefault="00B62578">
            <w:pPr>
              <w:pStyle w:val="TableParagraph"/>
              <w:rPr>
                <w:rFonts w:ascii="Times New Roman"/>
                <w:sz w:val="18"/>
              </w:rPr>
            </w:pPr>
          </w:p>
        </w:tc>
        <w:tc>
          <w:tcPr>
            <w:tcW w:w="1366" w:type="dxa"/>
          </w:tcPr>
          <w:p w14:paraId="2622A0E6" w14:textId="77777777" w:rsidR="00B62578" w:rsidRPr="00530FDA" w:rsidRDefault="00B62578">
            <w:pPr>
              <w:pStyle w:val="TableParagraph"/>
              <w:rPr>
                <w:rFonts w:ascii="Times New Roman"/>
                <w:sz w:val="18"/>
              </w:rPr>
            </w:pPr>
          </w:p>
        </w:tc>
        <w:tc>
          <w:tcPr>
            <w:tcW w:w="1503" w:type="dxa"/>
          </w:tcPr>
          <w:p w14:paraId="19836290" w14:textId="77777777" w:rsidR="00B62578" w:rsidRPr="00530FDA" w:rsidRDefault="00B62578">
            <w:pPr>
              <w:pStyle w:val="TableParagraph"/>
              <w:rPr>
                <w:rFonts w:ascii="Times New Roman"/>
                <w:sz w:val="18"/>
              </w:rPr>
            </w:pPr>
          </w:p>
        </w:tc>
        <w:tc>
          <w:tcPr>
            <w:tcW w:w="836" w:type="dxa"/>
          </w:tcPr>
          <w:p w14:paraId="6068E95B" w14:textId="77777777" w:rsidR="00B62578" w:rsidRPr="00530FDA" w:rsidRDefault="00B62578">
            <w:pPr>
              <w:pStyle w:val="TableParagraph"/>
              <w:rPr>
                <w:rFonts w:ascii="Times New Roman"/>
                <w:sz w:val="18"/>
              </w:rPr>
            </w:pPr>
          </w:p>
        </w:tc>
        <w:tc>
          <w:tcPr>
            <w:tcW w:w="774" w:type="dxa"/>
          </w:tcPr>
          <w:p w14:paraId="33CD26FE" w14:textId="77777777" w:rsidR="00B62578" w:rsidRPr="00530FDA" w:rsidRDefault="00B62578">
            <w:pPr>
              <w:pStyle w:val="TableParagraph"/>
              <w:rPr>
                <w:rFonts w:ascii="Times New Roman"/>
                <w:sz w:val="18"/>
              </w:rPr>
            </w:pPr>
          </w:p>
        </w:tc>
        <w:tc>
          <w:tcPr>
            <w:tcW w:w="1074" w:type="dxa"/>
          </w:tcPr>
          <w:p w14:paraId="605DBD6E" w14:textId="77777777" w:rsidR="00B62578" w:rsidRPr="00530FDA" w:rsidRDefault="00B62578">
            <w:pPr>
              <w:pStyle w:val="TableParagraph"/>
              <w:rPr>
                <w:rFonts w:ascii="Times New Roman"/>
                <w:sz w:val="18"/>
              </w:rPr>
            </w:pPr>
          </w:p>
        </w:tc>
        <w:tc>
          <w:tcPr>
            <w:tcW w:w="2634" w:type="dxa"/>
            <w:tcBorders>
              <w:bottom w:val="single" w:sz="12" w:space="0" w:color="000000"/>
            </w:tcBorders>
          </w:tcPr>
          <w:p w14:paraId="07391907" w14:textId="77777777" w:rsidR="00B62578" w:rsidRPr="00530FDA" w:rsidRDefault="00B62578">
            <w:pPr>
              <w:pStyle w:val="TableParagraph"/>
              <w:rPr>
                <w:rFonts w:ascii="Times New Roman"/>
                <w:sz w:val="18"/>
              </w:rPr>
            </w:pPr>
          </w:p>
        </w:tc>
      </w:tr>
      <w:tr w:rsidR="00B62578" w:rsidRPr="00530FDA" w14:paraId="20699DCA" w14:textId="77777777">
        <w:trPr>
          <w:trHeight w:val="817"/>
        </w:trPr>
        <w:tc>
          <w:tcPr>
            <w:tcW w:w="12524" w:type="dxa"/>
            <w:gridSpan w:val="9"/>
            <w:tcBorders>
              <w:left w:val="nil"/>
              <w:bottom w:val="nil"/>
              <w:right w:val="single" w:sz="12" w:space="0" w:color="000000"/>
            </w:tcBorders>
          </w:tcPr>
          <w:p w14:paraId="75E9BA8F" w14:textId="77777777" w:rsidR="00B62578" w:rsidRPr="00530FDA" w:rsidRDefault="00B62578">
            <w:pPr>
              <w:pStyle w:val="TableParagraph"/>
              <w:spacing w:before="6"/>
              <w:rPr>
                <w:sz w:val="20"/>
              </w:rPr>
            </w:pPr>
          </w:p>
          <w:p w14:paraId="22A70493" w14:textId="77777777" w:rsidR="00B62578" w:rsidRPr="00530FDA" w:rsidRDefault="00560B7C">
            <w:pPr>
              <w:pStyle w:val="TableParagraph"/>
              <w:ind w:right="91"/>
              <w:jc w:val="right"/>
              <w:rPr>
                <w:b/>
                <w:sz w:val="20"/>
              </w:rPr>
            </w:pPr>
            <w:r w:rsidRPr="00530FDA">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C67425B" w14:textId="77777777" w:rsidR="00B62578" w:rsidRPr="00530FDA" w:rsidRDefault="00B62578">
            <w:pPr>
              <w:pStyle w:val="TableParagraph"/>
              <w:rPr>
                <w:rFonts w:ascii="Times New Roman"/>
                <w:sz w:val="18"/>
              </w:rPr>
            </w:pPr>
          </w:p>
        </w:tc>
      </w:tr>
    </w:tbl>
    <w:p w14:paraId="0ED70442" w14:textId="77777777" w:rsidR="00B62578" w:rsidRPr="00530FDA" w:rsidRDefault="00B62578">
      <w:pPr>
        <w:pStyle w:val="BodyText"/>
      </w:pPr>
    </w:p>
    <w:p w14:paraId="69CB2274" w14:textId="77777777" w:rsidR="00B62578" w:rsidRPr="00530FDA"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rsidRPr="00530FDA" w14:paraId="5D37431D" w14:textId="77777777">
        <w:trPr>
          <w:trHeight w:val="460"/>
        </w:trPr>
        <w:tc>
          <w:tcPr>
            <w:tcW w:w="1102" w:type="dxa"/>
          </w:tcPr>
          <w:p w14:paraId="30F5AB1C" w14:textId="77777777" w:rsidR="00B62578" w:rsidRPr="00530FDA" w:rsidRDefault="00560B7C">
            <w:pPr>
              <w:pStyle w:val="TableParagraph"/>
              <w:spacing w:line="230" w:lineRule="exact"/>
              <w:ind w:left="172" w:firstLine="172"/>
              <w:rPr>
                <w:b/>
                <w:sz w:val="20"/>
              </w:rPr>
            </w:pPr>
            <w:r w:rsidRPr="00530FDA">
              <w:rPr>
                <w:b/>
                <w:sz w:val="20"/>
              </w:rPr>
              <w:t xml:space="preserve">Item </w:t>
            </w:r>
            <w:r w:rsidRPr="00530FDA">
              <w:rPr>
                <w:b/>
                <w:w w:val="95"/>
                <w:sz w:val="20"/>
              </w:rPr>
              <w:t>Number</w:t>
            </w:r>
          </w:p>
        </w:tc>
        <w:tc>
          <w:tcPr>
            <w:tcW w:w="14175" w:type="dxa"/>
          </w:tcPr>
          <w:p w14:paraId="5BB22B62" w14:textId="77777777" w:rsidR="00B62578" w:rsidRPr="00530FDA" w:rsidRDefault="00560B7C">
            <w:pPr>
              <w:pStyle w:val="TableParagraph"/>
              <w:spacing w:line="227" w:lineRule="exact"/>
              <w:ind w:left="5404" w:right="5397"/>
              <w:jc w:val="center"/>
              <w:rPr>
                <w:b/>
                <w:sz w:val="20"/>
              </w:rPr>
            </w:pPr>
            <w:r w:rsidRPr="00530FDA">
              <w:rPr>
                <w:b/>
                <w:sz w:val="20"/>
              </w:rPr>
              <w:t>Consignee Address (XY code only)</w:t>
            </w:r>
          </w:p>
        </w:tc>
      </w:tr>
      <w:tr w:rsidR="00B62578" w14:paraId="771BD5FD" w14:textId="77777777">
        <w:trPr>
          <w:trHeight w:val="460"/>
        </w:trPr>
        <w:tc>
          <w:tcPr>
            <w:tcW w:w="1102" w:type="dxa"/>
          </w:tcPr>
          <w:p w14:paraId="2C169AAF" w14:textId="714C412C" w:rsidR="00B62578" w:rsidRPr="00530FDA" w:rsidRDefault="007C0B0F" w:rsidP="007C0B0F">
            <w:pPr>
              <w:pStyle w:val="TableParagraph"/>
              <w:jc w:val="center"/>
              <w:rPr>
                <w:rFonts w:ascii="Times New Roman"/>
                <w:sz w:val="18"/>
              </w:rPr>
            </w:pPr>
            <w:r w:rsidRPr="00530FDA">
              <w:rPr>
                <w:rFonts w:ascii="Times New Roman"/>
                <w:sz w:val="18"/>
              </w:rPr>
              <w:t>XY</w:t>
            </w:r>
          </w:p>
        </w:tc>
        <w:tc>
          <w:tcPr>
            <w:tcW w:w="14175" w:type="dxa"/>
          </w:tcPr>
          <w:p w14:paraId="7A38FBAB" w14:textId="5B0A6596" w:rsidR="00B62578" w:rsidRDefault="007C0B0F">
            <w:pPr>
              <w:pStyle w:val="TableParagraph"/>
              <w:rPr>
                <w:rFonts w:ascii="Times New Roman"/>
                <w:sz w:val="18"/>
              </w:rPr>
            </w:pPr>
            <w:r w:rsidRPr="00530FDA">
              <w:rPr>
                <w:rFonts w:ascii="Times New Roman"/>
                <w:sz w:val="18"/>
              </w:rPr>
              <w:t xml:space="preserve"> AS DETAILED ON INDVIDUAL PURCHASE ORDERS</w:t>
            </w:r>
          </w:p>
        </w:tc>
      </w:tr>
    </w:tbl>
    <w:p w14:paraId="01ED4951"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07226C64" w14:textId="77777777" w:rsidR="00B62578" w:rsidRDefault="00560B7C">
      <w:pPr>
        <w:spacing w:before="77"/>
        <w:ind w:left="640"/>
        <w:rPr>
          <w:b/>
          <w:sz w:val="24"/>
        </w:rPr>
      </w:pPr>
      <w:r>
        <w:rPr>
          <w:b/>
          <w:sz w:val="24"/>
        </w:rPr>
        <w:lastRenderedPageBreak/>
        <w:t>Schedule 3 – Contract Data Sheet</w:t>
      </w:r>
    </w:p>
    <w:p w14:paraId="4EA4E224"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E118802" w14:textId="77777777">
        <w:trPr>
          <w:trHeight w:val="453"/>
        </w:trPr>
        <w:tc>
          <w:tcPr>
            <w:tcW w:w="10279" w:type="dxa"/>
          </w:tcPr>
          <w:p w14:paraId="26845730" w14:textId="77777777" w:rsidR="00B62578" w:rsidRDefault="00560B7C">
            <w:pPr>
              <w:pStyle w:val="TableParagraph"/>
              <w:spacing w:before="107"/>
              <w:ind w:left="107"/>
              <w:rPr>
                <w:b/>
                <w:sz w:val="20"/>
              </w:rPr>
            </w:pPr>
            <w:r>
              <w:rPr>
                <w:b/>
                <w:sz w:val="20"/>
              </w:rPr>
              <w:t>General Conditions</w:t>
            </w:r>
          </w:p>
        </w:tc>
      </w:tr>
      <w:tr w:rsidR="00B62578" w14:paraId="50FC6632" w14:textId="77777777">
        <w:trPr>
          <w:trHeight w:val="1149"/>
        </w:trPr>
        <w:tc>
          <w:tcPr>
            <w:tcW w:w="10279" w:type="dxa"/>
          </w:tcPr>
          <w:p w14:paraId="419B77B6" w14:textId="77777777" w:rsidR="00B62578" w:rsidRDefault="00B62578">
            <w:pPr>
              <w:pStyle w:val="TableParagraph"/>
              <w:spacing w:before="8"/>
              <w:rPr>
                <w:b/>
                <w:sz w:val="19"/>
              </w:rPr>
            </w:pPr>
          </w:p>
          <w:p w14:paraId="044C69CC" w14:textId="77777777" w:rsidR="00B62578" w:rsidRDefault="00560B7C">
            <w:pPr>
              <w:pStyle w:val="TableParagraph"/>
              <w:spacing w:before="1"/>
              <w:ind w:left="107"/>
              <w:rPr>
                <w:b/>
                <w:sz w:val="20"/>
              </w:rPr>
            </w:pPr>
            <w:r>
              <w:rPr>
                <w:b/>
                <w:sz w:val="20"/>
              </w:rPr>
              <w:t>Condition 2 – Duration of Contract:</w:t>
            </w:r>
          </w:p>
          <w:p w14:paraId="02836113" w14:textId="77777777" w:rsidR="00B62578" w:rsidRDefault="00B62578">
            <w:pPr>
              <w:pStyle w:val="TableParagraph"/>
              <w:spacing w:before="3"/>
              <w:rPr>
                <w:b/>
                <w:sz w:val="20"/>
              </w:rPr>
            </w:pPr>
          </w:p>
          <w:p w14:paraId="3758135D" w14:textId="77777777" w:rsidR="00747A7A" w:rsidRPr="00747A7A" w:rsidRDefault="00747A7A" w:rsidP="00747A7A">
            <w:pPr>
              <w:rPr>
                <w:rFonts w:ascii="Calibri" w:eastAsiaTheme="minorHAnsi" w:hAnsi="Calibri" w:cs="Calibri"/>
                <w:sz w:val="20"/>
                <w:szCs w:val="20"/>
                <w:lang w:bidi="ar-SA"/>
              </w:rPr>
            </w:pPr>
            <w:bookmarkStart w:id="4" w:name="_Hlk100237182"/>
            <w:r w:rsidRPr="00747A7A">
              <w:rPr>
                <w:sz w:val="20"/>
                <w:szCs w:val="20"/>
              </w:rPr>
              <w:t xml:space="preserve">The Effective Date of Contract is the date on which this Contract is signed and ending on the expiry of 2 years or on earlier termination of this Contract or after a further period of 1 year subject to the Authority exercising a single option year. The extension options are:- </w:t>
            </w:r>
          </w:p>
          <w:p w14:paraId="48EB9A4C" w14:textId="77777777" w:rsidR="00747A7A" w:rsidRPr="00747A7A" w:rsidRDefault="00747A7A" w:rsidP="00747A7A">
            <w:pPr>
              <w:rPr>
                <w:sz w:val="20"/>
                <w:szCs w:val="20"/>
              </w:rPr>
            </w:pPr>
          </w:p>
          <w:p w14:paraId="118B2257" w14:textId="5BF26862" w:rsidR="00747A7A" w:rsidRPr="00747A7A" w:rsidRDefault="00747A7A" w:rsidP="00747A7A">
            <w:pPr>
              <w:rPr>
                <w:i/>
                <w:iCs/>
                <w:sz w:val="20"/>
                <w:szCs w:val="20"/>
              </w:rPr>
            </w:pPr>
            <w:r w:rsidRPr="00747A7A">
              <w:rPr>
                <w:sz w:val="20"/>
                <w:szCs w:val="20"/>
              </w:rPr>
              <w:t>Option 1 – TBC to TBC</w:t>
            </w:r>
            <w:r>
              <w:rPr>
                <w:i/>
                <w:iCs/>
                <w:sz w:val="20"/>
                <w:szCs w:val="20"/>
              </w:rPr>
              <w:t xml:space="preserve"> </w:t>
            </w:r>
            <w:r w:rsidRPr="00747A7A">
              <w:rPr>
                <w:i/>
                <w:iCs/>
                <w:color w:val="FF0000"/>
                <w:sz w:val="20"/>
                <w:szCs w:val="20"/>
              </w:rPr>
              <w:t>(dates will be added at final contract document issue once Effective Date is known)</w:t>
            </w:r>
          </w:p>
          <w:p w14:paraId="106BDDA5" w14:textId="77777777" w:rsidR="00747A7A" w:rsidRPr="00530FDA" w:rsidRDefault="00747A7A" w:rsidP="00F06A1D">
            <w:pPr>
              <w:rPr>
                <w:rFonts w:eastAsiaTheme="minorHAnsi"/>
                <w:color w:val="000000"/>
                <w:sz w:val="20"/>
                <w:szCs w:val="20"/>
                <w:lang w:bidi="ar-SA"/>
              </w:rPr>
            </w:pPr>
          </w:p>
          <w:bookmarkEnd w:id="4"/>
          <w:p w14:paraId="026DFFD6" w14:textId="77777777" w:rsidR="00F06A1D" w:rsidRDefault="00F06A1D" w:rsidP="00530FDA">
            <w:pPr>
              <w:pStyle w:val="TableParagraph"/>
              <w:rPr>
                <w:sz w:val="20"/>
              </w:rPr>
            </w:pPr>
          </w:p>
        </w:tc>
      </w:tr>
      <w:tr w:rsidR="00B62578" w14:paraId="2F4CE843" w14:textId="77777777">
        <w:trPr>
          <w:trHeight w:val="3450"/>
        </w:trPr>
        <w:tc>
          <w:tcPr>
            <w:tcW w:w="10279" w:type="dxa"/>
          </w:tcPr>
          <w:p w14:paraId="7DE96182" w14:textId="77777777" w:rsidR="00B62578" w:rsidRDefault="00B62578">
            <w:pPr>
              <w:pStyle w:val="TableParagraph"/>
              <w:spacing w:before="8"/>
              <w:rPr>
                <w:b/>
                <w:sz w:val="19"/>
              </w:rPr>
            </w:pPr>
          </w:p>
          <w:p w14:paraId="7D4EA4CB" w14:textId="77777777" w:rsidR="00B62578" w:rsidRDefault="00560B7C">
            <w:pPr>
              <w:pStyle w:val="TableParagraph"/>
              <w:spacing w:before="1"/>
              <w:ind w:left="107"/>
              <w:rPr>
                <w:b/>
                <w:sz w:val="20"/>
              </w:rPr>
            </w:pPr>
            <w:r>
              <w:rPr>
                <w:b/>
                <w:sz w:val="20"/>
              </w:rPr>
              <w:t>Condition 4 – Governing Law:</w:t>
            </w:r>
          </w:p>
          <w:p w14:paraId="4D150797" w14:textId="77777777" w:rsidR="00B62578" w:rsidRDefault="00B62578">
            <w:pPr>
              <w:pStyle w:val="TableParagraph"/>
              <w:spacing w:before="3"/>
              <w:rPr>
                <w:b/>
                <w:sz w:val="20"/>
              </w:rPr>
            </w:pPr>
          </w:p>
          <w:p w14:paraId="3AD111D5" w14:textId="00C60198"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530FDA">
              <w:rPr>
                <w:sz w:val="20"/>
                <w:szCs w:val="20"/>
              </w:rPr>
              <w:fldChar w:fldCharType="begin">
                <w:ffData>
                  <w:name w:val=""/>
                  <w:enabled/>
                  <w:calcOnExit w:val="0"/>
                  <w:checkBox>
                    <w:sizeAuto/>
                    <w:default w:val="1"/>
                  </w:checkBox>
                </w:ffData>
              </w:fldChar>
            </w:r>
            <w:r w:rsidR="00530FDA">
              <w:rPr>
                <w:sz w:val="20"/>
                <w:szCs w:val="20"/>
              </w:rPr>
              <w:instrText xml:space="preserve"> FORMCHECKBOX </w:instrText>
            </w:r>
            <w:r w:rsidR="00A028D9">
              <w:rPr>
                <w:sz w:val="20"/>
                <w:szCs w:val="20"/>
              </w:rPr>
            </w:r>
            <w:r w:rsidR="00A028D9">
              <w:rPr>
                <w:sz w:val="20"/>
                <w:szCs w:val="20"/>
              </w:rPr>
              <w:fldChar w:fldCharType="separate"/>
            </w:r>
            <w:r w:rsidR="00530FDA">
              <w:rPr>
                <w:sz w:val="20"/>
                <w:szCs w:val="20"/>
              </w:rPr>
              <w:fldChar w:fldCharType="end"/>
            </w:r>
          </w:p>
          <w:p w14:paraId="01A5FA64"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A028D9">
              <w:rPr>
                <w:sz w:val="20"/>
                <w:szCs w:val="20"/>
              </w:rPr>
            </w:r>
            <w:r w:rsidR="00A028D9">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578371EB" w14:textId="77777777" w:rsidR="00B62578" w:rsidRDefault="00B62578">
            <w:pPr>
              <w:pStyle w:val="TableParagraph"/>
              <w:spacing w:before="3"/>
              <w:rPr>
                <w:b/>
                <w:sz w:val="20"/>
              </w:rPr>
            </w:pPr>
          </w:p>
          <w:p w14:paraId="68B628E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625BCCF9" w14:textId="77777777">
        <w:trPr>
          <w:trHeight w:val="2070"/>
        </w:trPr>
        <w:tc>
          <w:tcPr>
            <w:tcW w:w="10279" w:type="dxa"/>
          </w:tcPr>
          <w:p w14:paraId="347715DA" w14:textId="77777777" w:rsidR="00B62578" w:rsidRDefault="00B62578">
            <w:pPr>
              <w:pStyle w:val="TableParagraph"/>
              <w:spacing w:before="8"/>
              <w:rPr>
                <w:b/>
                <w:sz w:val="19"/>
              </w:rPr>
            </w:pPr>
          </w:p>
          <w:p w14:paraId="578E18EC" w14:textId="1FFB0371"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015EEF94" w14:textId="77777777" w:rsidR="00B62578" w:rsidRDefault="00B62578">
            <w:pPr>
              <w:pStyle w:val="TableParagraph"/>
              <w:rPr>
                <w:b/>
                <w:sz w:val="20"/>
              </w:rPr>
            </w:pPr>
          </w:p>
          <w:p w14:paraId="3219AC13" w14:textId="229B63B4"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sidR="00C454AF">
              <w:rPr>
                <w:sz w:val="20"/>
              </w:rPr>
              <w:t xml:space="preserve"> David Farnham</w:t>
            </w:r>
            <w:r w:rsidR="00530FDA">
              <w:rPr>
                <w:sz w:val="20"/>
              </w:rPr>
              <w:t xml:space="preserve"> </w:t>
            </w:r>
            <w:r>
              <w:rPr>
                <w:sz w:val="20"/>
              </w:rPr>
              <w:tab/>
            </w:r>
            <w:r>
              <w:rPr>
                <w:i/>
                <w:sz w:val="20"/>
              </w:rPr>
              <w:t>(as per DEFFORM</w:t>
            </w:r>
            <w:r>
              <w:rPr>
                <w:i/>
                <w:spacing w:val="-2"/>
                <w:sz w:val="20"/>
              </w:rPr>
              <w:t xml:space="preserve"> </w:t>
            </w:r>
            <w:r>
              <w:rPr>
                <w:i/>
                <w:sz w:val="20"/>
              </w:rPr>
              <w:t>111)</w:t>
            </w:r>
          </w:p>
          <w:p w14:paraId="1DEB2E4C" w14:textId="1D639EEB"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754C16">
              <w:rPr>
                <w:sz w:val="20"/>
              </w:rPr>
              <w:t xml:space="preserve"> Ali Sheward</w:t>
            </w:r>
            <w:r>
              <w:rPr>
                <w:sz w:val="20"/>
              </w:rPr>
              <w:tab/>
            </w:r>
            <w:r>
              <w:rPr>
                <w:i/>
                <w:sz w:val="20"/>
              </w:rPr>
              <w:t>(as per DEFFORM</w:t>
            </w:r>
            <w:r>
              <w:rPr>
                <w:i/>
                <w:spacing w:val="-5"/>
                <w:sz w:val="20"/>
              </w:rPr>
              <w:t xml:space="preserve"> </w:t>
            </w:r>
            <w:r>
              <w:rPr>
                <w:i/>
                <w:sz w:val="20"/>
              </w:rPr>
              <w:t>111)</w:t>
            </w:r>
          </w:p>
        </w:tc>
      </w:tr>
      <w:tr w:rsidR="00B62578" w14:paraId="4E7656A4" w14:textId="77777777">
        <w:trPr>
          <w:trHeight w:val="2529"/>
        </w:trPr>
        <w:tc>
          <w:tcPr>
            <w:tcW w:w="10279" w:type="dxa"/>
          </w:tcPr>
          <w:p w14:paraId="76D346DB" w14:textId="77777777" w:rsidR="00B62578" w:rsidRDefault="00B62578">
            <w:pPr>
              <w:pStyle w:val="TableParagraph"/>
              <w:spacing w:before="6"/>
              <w:rPr>
                <w:b/>
                <w:sz w:val="19"/>
              </w:rPr>
            </w:pPr>
          </w:p>
          <w:p w14:paraId="2252325A" w14:textId="3F7654EC" w:rsidR="00B62578" w:rsidRDefault="00094C03">
            <w:pPr>
              <w:pStyle w:val="TableParagraph"/>
              <w:ind w:left="107"/>
              <w:rPr>
                <w:b/>
                <w:sz w:val="20"/>
              </w:rPr>
            </w:pPr>
            <w:r>
              <w:rPr>
                <w:b/>
                <w:sz w:val="20"/>
              </w:rPr>
              <w:t>Condition 18</w:t>
            </w:r>
            <w:r w:rsidR="00560B7C">
              <w:rPr>
                <w:b/>
                <w:sz w:val="20"/>
              </w:rPr>
              <w:t xml:space="preserve"> – Notices:</w:t>
            </w:r>
          </w:p>
          <w:p w14:paraId="466264A9" w14:textId="77777777" w:rsidR="00B62578" w:rsidRDefault="00B62578">
            <w:pPr>
              <w:pStyle w:val="TableParagraph"/>
              <w:spacing w:before="3"/>
              <w:rPr>
                <w:b/>
                <w:sz w:val="20"/>
              </w:rPr>
            </w:pPr>
          </w:p>
          <w:p w14:paraId="47BC898D"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26F5BE1E" w14:textId="77777777" w:rsidR="00B62578" w:rsidRDefault="00560B7C">
            <w:pPr>
              <w:pStyle w:val="TableParagraph"/>
              <w:spacing w:before="4"/>
              <w:ind w:left="827"/>
              <w:rPr>
                <w:sz w:val="20"/>
              </w:rPr>
            </w:pPr>
            <w:r>
              <w:rPr>
                <w:sz w:val="20"/>
              </w:rPr>
              <w:t>Contractor:</w:t>
            </w:r>
          </w:p>
          <w:p w14:paraId="3C8B3AD9" w14:textId="77777777" w:rsidR="00B62578" w:rsidRDefault="00B62578">
            <w:pPr>
              <w:pStyle w:val="TableParagraph"/>
              <w:spacing w:before="9"/>
              <w:rPr>
                <w:b/>
                <w:sz w:val="19"/>
              </w:rPr>
            </w:pPr>
          </w:p>
          <w:p w14:paraId="445D6847"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A028D9">
              <w:rPr>
                <w:sz w:val="20"/>
                <w:szCs w:val="20"/>
              </w:rPr>
            </w:r>
            <w:r w:rsidR="00A028D9">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04C6B7BF" w14:textId="77777777">
        <w:trPr>
          <w:trHeight w:val="1610"/>
        </w:trPr>
        <w:tc>
          <w:tcPr>
            <w:tcW w:w="10279" w:type="dxa"/>
          </w:tcPr>
          <w:p w14:paraId="2CE6AC2B" w14:textId="77777777" w:rsidR="00B62578" w:rsidRDefault="00B62578">
            <w:pPr>
              <w:pStyle w:val="TableParagraph"/>
              <w:spacing w:before="8"/>
              <w:rPr>
                <w:b/>
                <w:sz w:val="19"/>
              </w:rPr>
            </w:pPr>
          </w:p>
          <w:p w14:paraId="2867B840" w14:textId="36139E3E" w:rsidR="00B62578" w:rsidRDefault="00094C03">
            <w:pPr>
              <w:pStyle w:val="TableParagraph"/>
              <w:spacing w:before="1"/>
              <w:ind w:left="107"/>
              <w:rPr>
                <w:b/>
                <w:sz w:val="20"/>
              </w:rPr>
            </w:pPr>
            <w:r>
              <w:rPr>
                <w:b/>
                <w:sz w:val="20"/>
              </w:rPr>
              <w:t>Condition 19</w:t>
            </w:r>
            <w:r w:rsidR="00560B7C">
              <w:rPr>
                <w:b/>
                <w:sz w:val="20"/>
              </w:rPr>
              <w:t>.a – Progress Meetings:</w:t>
            </w:r>
          </w:p>
          <w:p w14:paraId="2E1445CB" w14:textId="77777777" w:rsidR="00B62578" w:rsidRDefault="00B62578">
            <w:pPr>
              <w:pStyle w:val="TableParagraph"/>
              <w:rPr>
                <w:b/>
                <w:sz w:val="20"/>
              </w:rPr>
            </w:pPr>
          </w:p>
          <w:p w14:paraId="4DE97042" w14:textId="77777777" w:rsidR="00C454AF" w:rsidRPr="00C454AF" w:rsidRDefault="00C454AF" w:rsidP="00C454AF">
            <w:pPr>
              <w:pStyle w:val="TableParagraph"/>
              <w:spacing w:before="1"/>
              <w:ind w:left="827"/>
              <w:rPr>
                <w:sz w:val="20"/>
              </w:rPr>
            </w:pPr>
            <w:r w:rsidRPr="00C454AF">
              <w:rPr>
                <w:sz w:val="20"/>
              </w:rPr>
              <w:t>The Contractor shall be required to attend the following meetings:</w:t>
            </w:r>
          </w:p>
          <w:p w14:paraId="0F8473BD" w14:textId="77777777" w:rsidR="00C454AF" w:rsidRPr="00C454AF" w:rsidRDefault="00C454AF" w:rsidP="00C454AF">
            <w:pPr>
              <w:pStyle w:val="TableParagraph"/>
              <w:spacing w:before="1"/>
              <w:ind w:left="827"/>
              <w:rPr>
                <w:sz w:val="20"/>
              </w:rPr>
            </w:pPr>
          </w:p>
          <w:p w14:paraId="6758D261" w14:textId="77777777" w:rsidR="00C454AF" w:rsidRPr="00C454AF" w:rsidRDefault="00C454AF" w:rsidP="00C454AF">
            <w:pPr>
              <w:pStyle w:val="TableParagraph"/>
              <w:spacing w:before="1"/>
              <w:ind w:left="827"/>
              <w:rPr>
                <w:sz w:val="20"/>
              </w:rPr>
            </w:pPr>
            <w:r w:rsidRPr="00C454AF">
              <w:rPr>
                <w:sz w:val="20"/>
              </w:rPr>
              <w:t>Quarterly (unless otherwise agreed) contract review meetings to discuss and review:</w:t>
            </w:r>
          </w:p>
          <w:p w14:paraId="558BC055" w14:textId="77777777" w:rsidR="00C454AF" w:rsidRPr="00C454AF" w:rsidRDefault="00C454AF" w:rsidP="00C454AF">
            <w:pPr>
              <w:pStyle w:val="TableParagraph"/>
              <w:spacing w:before="1"/>
              <w:ind w:left="827"/>
              <w:rPr>
                <w:sz w:val="20"/>
              </w:rPr>
            </w:pPr>
            <w:r w:rsidRPr="00C454AF">
              <w:rPr>
                <w:sz w:val="20"/>
              </w:rPr>
              <w:t>•</w:t>
            </w:r>
            <w:r w:rsidRPr="00C454AF">
              <w:rPr>
                <w:sz w:val="20"/>
              </w:rPr>
              <w:tab/>
              <w:t>KPI performance</w:t>
            </w:r>
          </w:p>
          <w:p w14:paraId="6D5E68B3" w14:textId="77777777" w:rsidR="00C454AF" w:rsidRPr="00C454AF" w:rsidRDefault="00C454AF" w:rsidP="00C454AF">
            <w:pPr>
              <w:pStyle w:val="TableParagraph"/>
              <w:spacing w:before="1"/>
              <w:ind w:left="827"/>
              <w:rPr>
                <w:sz w:val="20"/>
              </w:rPr>
            </w:pPr>
            <w:r w:rsidRPr="00C454AF">
              <w:rPr>
                <w:sz w:val="20"/>
              </w:rPr>
              <w:t>•</w:t>
            </w:r>
            <w:r w:rsidRPr="00C454AF">
              <w:rPr>
                <w:sz w:val="20"/>
              </w:rPr>
              <w:tab/>
              <w:t>Contract risks</w:t>
            </w:r>
          </w:p>
          <w:p w14:paraId="59E3837A" w14:textId="77777777" w:rsidR="00C454AF" w:rsidRPr="00C454AF" w:rsidRDefault="00C454AF" w:rsidP="00C454AF">
            <w:pPr>
              <w:pStyle w:val="TableParagraph"/>
              <w:spacing w:before="1"/>
              <w:ind w:left="827"/>
              <w:rPr>
                <w:sz w:val="20"/>
              </w:rPr>
            </w:pPr>
            <w:r w:rsidRPr="00C454AF">
              <w:rPr>
                <w:sz w:val="20"/>
              </w:rPr>
              <w:t>•</w:t>
            </w:r>
            <w:r w:rsidRPr="00C454AF">
              <w:rPr>
                <w:sz w:val="20"/>
              </w:rPr>
              <w:tab/>
              <w:t>Value / contract improvement opportunities</w:t>
            </w:r>
          </w:p>
          <w:p w14:paraId="0837C141" w14:textId="77777777" w:rsidR="00C454AF" w:rsidRPr="00C454AF" w:rsidRDefault="00C454AF" w:rsidP="00C454AF">
            <w:pPr>
              <w:pStyle w:val="TableParagraph"/>
              <w:spacing w:before="1"/>
              <w:ind w:left="827"/>
              <w:rPr>
                <w:sz w:val="20"/>
              </w:rPr>
            </w:pPr>
            <w:r w:rsidRPr="00C454AF">
              <w:rPr>
                <w:sz w:val="20"/>
              </w:rPr>
              <w:t>•</w:t>
            </w:r>
            <w:r w:rsidRPr="00C454AF">
              <w:rPr>
                <w:sz w:val="20"/>
              </w:rPr>
              <w:tab/>
              <w:t>Future pipeline projects</w:t>
            </w:r>
          </w:p>
          <w:p w14:paraId="5AC64EB7" w14:textId="5DFD9D99" w:rsidR="00B62578" w:rsidRDefault="00C454AF" w:rsidP="00C454AF">
            <w:pPr>
              <w:pStyle w:val="TableParagraph"/>
              <w:spacing w:before="1"/>
              <w:ind w:left="827"/>
              <w:rPr>
                <w:sz w:val="20"/>
              </w:rPr>
            </w:pPr>
            <w:r w:rsidRPr="00C454AF">
              <w:rPr>
                <w:sz w:val="20"/>
              </w:rPr>
              <w:t>•</w:t>
            </w:r>
            <w:r w:rsidRPr="00C454AF">
              <w:rPr>
                <w:sz w:val="20"/>
              </w:rPr>
              <w:tab/>
              <w:t>Any other business</w:t>
            </w:r>
          </w:p>
        </w:tc>
      </w:tr>
      <w:tr w:rsidR="00B62578" w14:paraId="58649482" w14:textId="77777777">
        <w:trPr>
          <w:trHeight w:val="2529"/>
        </w:trPr>
        <w:tc>
          <w:tcPr>
            <w:tcW w:w="10279" w:type="dxa"/>
          </w:tcPr>
          <w:p w14:paraId="5683D820" w14:textId="77777777" w:rsidR="00B62578" w:rsidRDefault="00B62578">
            <w:pPr>
              <w:pStyle w:val="TableParagraph"/>
              <w:spacing w:before="8"/>
              <w:rPr>
                <w:b/>
                <w:sz w:val="19"/>
              </w:rPr>
            </w:pPr>
          </w:p>
          <w:p w14:paraId="1B07373E" w14:textId="0A22A453"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EDF0369" w14:textId="77777777" w:rsidR="00B62578" w:rsidRDefault="00B62578">
            <w:pPr>
              <w:pStyle w:val="TableParagraph"/>
              <w:rPr>
                <w:b/>
                <w:sz w:val="20"/>
              </w:rPr>
            </w:pPr>
          </w:p>
          <w:p w14:paraId="3F8CD145" w14:textId="77777777" w:rsidR="00C454AF" w:rsidRPr="00C454AF" w:rsidRDefault="00C454AF" w:rsidP="00C454AF">
            <w:pPr>
              <w:pStyle w:val="TableParagraph"/>
              <w:spacing w:before="1"/>
              <w:ind w:left="827"/>
              <w:rPr>
                <w:sz w:val="20"/>
              </w:rPr>
            </w:pPr>
            <w:r w:rsidRPr="00C454AF">
              <w:rPr>
                <w:sz w:val="20"/>
              </w:rPr>
              <w:t>The Contractor is required to submit the following Reports:</w:t>
            </w:r>
          </w:p>
          <w:p w14:paraId="18452939" w14:textId="77777777" w:rsidR="00C454AF" w:rsidRPr="00C454AF" w:rsidRDefault="00C454AF" w:rsidP="00C454AF">
            <w:pPr>
              <w:pStyle w:val="TableParagraph"/>
              <w:spacing w:before="1"/>
              <w:ind w:left="827"/>
              <w:rPr>
                <w:sz w:val="20"/>
              </w:rPr>
            </w:pPr>
          </w:p>
          <w:p w14:paraId="304B2B6D" w14:textId="77777777" w:rsidR="00C454AF" w:rsidRPr="00C454AF" w:rsidRDefault="00C454AF" w:rsidP="00C454AF">
            <w:pPr>
              <w:pStyle w:val="TableParagraph"/>
              <w:spacing w:before="1"/>
              <w:ind w:left="827"/>
              <w:rPr>
                <w:sz w:val="20"/>
              </w:rPr>
            </w:pPr>
            <w:r w:rsidRPr="00C454AF">
              <w:rPr>
                <w:sz w:val="20"/>
              </w:rPr>
              <w:t xml:space="preserve">Order book reconciliation report – Monthly in accordance with </w:t>
            </w:r>
            <w:r w:rsidRPr="000505B8">
              <w:rPr>
                <w:sz w:val="20"/>
              </w:rPr>
              <w:t>Condition 45.3</w:t>
            </w:r>
          </w:p>
          <w:p w14:paraId="4ECDC585" w14:textId="77777777" w:rsidR="00C454AF" w:rsidRPr="00C454AF" w:rsidRDefault="00C454AF" w:rsidP="00C454AF">
            <w:pPr>
              <w:pStyle w:val="TableParagraph"/>
              <w:spacing w:before="1"/>
              <w:ind w:left="827"/>
              <w:rPr>
                <w:sz w:val="20"/>
              </w:rPr>
            </w:pPr>
          </w:p>
          <w:p w14:paraId="471F5FC0" w14:textId="77777777" w:rsidR="00C454AF" w:rsidRPr="00C454AF" w:rsidRDefault="00C454AF" w:rsidP="00C454AF">
            <w:pPr>
              <w:pStyle w:val="TableParagraph"/>
              <w:spacing w:before="1"/>
              <w:ind w:left="827"/>
              <w:rPr>
                <w:sz w:val="20"/>
              </w:rPr>
            </w:pPr>
            <w:r w:rsidRPr="00C454AF">
              <w:rPr>
                <w:sz w:val="20"/>
              </w:rPr>
              <w:t>Reports shall be Delivered to the following address:</w:t>
            </w:r>
          </w:p>
          <w:p w14:paraId="3F812491" w14:textId="19A919D3" w:rsidR="00560B7C" w:rsidRDefault="00C454AF" w:rsidP="00C454AF">
            <w:pPr>
              <w:pStyle w:val="TableParagraph"/>
              <w:spacing w:before="186"/>
              <w:ind w:left="827"/>
              <w:rPr>
                <w:sz w:val="20"/>
              </w:rPr>
            </w:pPr>
            <w:r w:rsidRPr="00C454AF">
              <w:rPr>
                <w:sz w:val="20"/>
              </w:rPr>
              <w:t>Order Book Reconciliation Report - GRPIRMOrderAcc@babcockinternational.com</w:t>
            </w:r>
          </w:p>
        </w:tc>
      </w:tr>
      <w:tr w:rsidR="00B62578" w14:paraId="5800000A" w14:textId="77777777">
        <w:trPr>
          <w:trHeight w:val="453"/>
        </w:trPr>
        <w:tc>
          <w:tcPr>
            <w:tcW w:w="10279" w:type="dxa"/>
          </w:tcPr>
          <w:p w14:paraId="5851DFB5" w14:textId="77777777" w:rsidR="00B62578" w:rsidRDefault="00560B7C">
            <w:pPr>
              <w:pStyle w:val="TableParagraph"/>
              <w:spacing w:before="110"/>
              <w:ind w:left="107"/>
              <w:rPr>
                <w:b/>
                <w:sz w:val="20"/>
              </w:rPr>
            </w:pPr>
            <w:r>
              <w:rPr>
                <w:b/>
                <w:sz w:val="20"/>
              </w:rPr>
              <w:t>Supply of Contractor Deliverables</w:t>
            </w:r>
          </w:p>
        </w:tc>
      </w:tr>
      <w:tr w:rsidR="00B62578" w14:paraId="67466E5E" w14:textId="77777777">
        <w:trPr>
          <w:trHeight w:val="3220"/>
        </w:trPr>
        <w:tc>
          <w:tcPr>
            <w:tcW w:w="10279" w:type="dxa"/>
          </w:tcPr>
          <w:p w14:paraId="130E5EF2" w14:textId="77777777" w:rsidR="00B62578" w:rsidRDefault="00B62578">
            <w:pPr>
              <w:pStyle w:val="TableParagraph"/>
              <w:spacing w:before="8"/>
              <w:rPr>
                <w:b/>
                <w:sz w:val="19"/>
              </w:rPr>
            </w:pPr>
          </w:p>
          <w:p w14:paraId="295D1F31" w14:textId="11667CAF"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748253E5" w14:textId="77777777" w:rsidR="00B62578" w:rsidRDefault="00B62578">
            <w:pPr>
              <w:pStyle w:val="TableParagraph"/>
              <w:rPr>
                <w:b/>
                <w:sz w:val="20"/>
              </w:rPr>
            </w:pPr>
          </w:p>
          <w:p w14:paraId="46D961C4"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A028D9">
              <w:rPr>
                <w:sz w:val="20"/>
                <w:szCs w:val="20"/>
              </w:rPr>
            </w:r>
            <w:r w:rsidR="00A028D9">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1C88737F" w14:textId="77777777" w:rsidR="00B62578" w:rsidRDefault="00B62578">
            <w:pPr>
              <w:pStyle w:val="TableParagraph"/>
              <w:spacing w:before="1"/>
              <w:rPr>
                <w:b/>
                <w:sz w:val="20"/>
              </w:rPr>
            </w:pPr>
          </w:p>
          <w:p w14:paraId="1FFA4A3B" w14:textId="77777777" w:rsidR="00B62578" w:rsidRDefault="00B62578">
            <w:pPr>
              <w:pStyle w:val="TableParagraph"/>
              <w:rPr>
                <w:b/>
                <w:sz w:val="20"/>
              </w:rPr>
            </w:pPr>
          </w:p>
          <w:p w14:paraId="5FFE7AEB" w14:textId="77777777" w:rsidR="00B62578" w:rsidRDefault="00560B7C">
            <w:pPr>
              <w:pStyle w:val="TableParagraph"/>
              <w:ind w:left="827"/>
              <w:rPr>
                <w:b/>
                <w:sz w:val="20"/>
              </w:rPr>
            </w:pPr>
            <w:r>
              <w:rPr>
                <w:b/>
                <w:sz w:val="20"/>
              </w:rPr>
              <w:t>Other Quality Assurance Requirements:</w:t>
            </w:r>
          </w:p>
          <w:p w14:paraId="35A4CB3A" w14:textId="77777777" w:rsidR="002810A0" w:rsidRDefault="002810A0">
            <w:pPr>
              <w:pStyle w:val="TableParagraph"/>
              <w:ind w:left="827"/>
              <w:rPr>
                <w:b/>
                <w:sz w:val="20"/>
              </w:rPr>
            </w:pPr>
          </w:p>
          <w:p w14:paraId="168289D5" w14:textId="77777777" w:rsidR="00C454AF" w:rsidRPr="00C454AF" w:rsidRDefault="00C454AF" w:rsidP="00C454AF">
            <w:pPr>
              <w:pStyle w:val="TableParagraph"/>
              <w:numPr>
                <w:ilvl w:val="0"/>
                <w:numId w:val="15"/>
              </w:numPr>
              <w:rPr>
                <w:bCs/>
                <w:i/>
                <w:iCs/>
                <w:sz w:val="20"/>
              </w:rPr>
            </w:pPr>
            <w:r w:rsidRPr="00C454AF">
              <w:rPr>
                <w:bCs/>
                <w:i/>
                <w:iCs/>
                <w:sz w:val="20"/>
              </w:rPr>
              <w:t>AQAP 2131 Edition C Version 1 NATO Quality Assurance Requirements for Final Inspection and Test. - CoC shall be provided in accordance with DEFCON 627</w:t>
            </w:r>
          </w:p>
          <w:p w14:paraId="60704C94" w14:textId="77777777" w:rsidR="00C454AF" w:rsidRPr="00C454AF" w:rsidRDefault="00C454AF" w:rsidP="00C454AF">
            <w:pPr>
              <w:pStyle w:val="TableParagraph"/>
              <w:ind w:left="827"/>
              <w:rPr>
                <w:bCs/>
                <w:i/>
                <w:iCs/>
                <w:sz w:val="20"/>
              </w:rPr>
            </w:pPr>
          </w:p>
          <w:p w14:paraId="76328433" w14:textId="77777777" w:rsidR="00C454AF" w:rsidRPr="00C454AF" w:rsidRDefault="00C454AF" w:rsidP="00C454AF">
            <w:pPr>
              <w:pStyle w:val="TableParagraph"/>
              <w:numPr>
                <w:ilvl w:val="0"/>
                <w:numId w:val="15"/>
              </w:numPr>
              <w:rPr>
                <w:bCs/>
                <w:i/>
                <w:iCs/>
                <w:sz w:val="20"/>
                <w:szCs w:val="20"/>
              </w:rPr>
            </w:pPr>
            <w:r w:rsidRPr="00C454AF">
              <w:rPr>
                <w:bCs/>
                <w:i/>
                <w:iCs/>
                <w:sz w:val="20"/>
                <w:szCs w:val="20"/>
              </w:rPr>
              <w:t>No Deliverable Quality Plan is required reference DEFCON 602B 12/06.</w:t>
            </w:r>
          </w:p>
          <w:p w14:paraId="14C26AD7" w14:textId="77777777" w:rsidR="00C454AF" w:rsidRPr="00C454AF" w:rsidRDefault="00C454AF" w:rsidP="00C454AF">
            <w:pPr>
              <w:pStyle w:val="TableParagraph"/>
              <w:ind w:left="827"/>
              <w:rPr>
                <w:bCs/>
                <w:i/>
                <w:iCs/>
                <w:sz w:val="20"/>
                <w:szCs w:val="20"/>
              </w:rPr>
            </w:pPr>
          </w:p>
          <w:p w14:paraId="100554E8" w14:textId="77777777" w:rsidR="00C454AF" w:rsidRPr="00C454AF" w:rsidRDefault="00C454AF" w:rsidP="00C454AF">
            <w:pPr>
              <w:pStyle w:val="TableParagraph"/>
              <w:numPr>
                <w:ilvl w:val="0"/>
                <w:numId w:val="15"/>
              </w:numPr>
              <w:rPr>
                <w:bCs/>
                <w:i/>
                <w:iCs/>
                <w:sz w:val="20"/>
                <w:szCs w:val="20"/>
              </w:rPr>
            </w:pPr>
            <w:r w:rsidRPr="00C454AF">
              <w:rPr>
                <w:bCs/>
                <w:i/>
                <w:iCs/>
                <w:sz w:val="20"/>
                <w:szCs w:val="20"/>
              </w:rPr>
              <w:t>Concessions shall be managed in accordance with Def Stan. 05-061 Part 1, Issue 7 - Quality Assurance Procedural Requirements - Concessions.</w:t>
            </w:r>
          </w:p>
          <w:p w14:paraId="3A0807D3" w14:textId="77777777" w:rsidR="00C454AF" w:rsidRPr="00C454AF" w:rsidRDefault="00C454AF" w:rsidP="00C454AF">
            <w:pPr>
              <w:pStyle w:val="TableParagraph"/>
              <w:ind w:left="827"/>
              <w:rPr>
                <w:bCs/>
                <w:i/>
                <w:iCs/>
                <w:sz w:val="20"/>
                <w:szCs w:val="20"/>
              </w:rPr>
            </w:pPr>
          </w:p>
          <w:p w14:paraId="50966CAD" w14:textId="77777777" w:rsidR="00C454AF" w:rsidRPr="00C454AF" w:rsidRDefault="00C454AF" w:rsidP="00C454AF">
            <w:pPr>
              <w:pStyle w:val="TableParagraph"/>
              <w:numPr>
                <w:ilvl w:val="0"/>
                <w:numId w:val="15"/>
              </w:numPr>
              <w:rPr>
                <w:bCs/>
                <w:i/>
                <w:iCs/>
                <w:sz w:val="20"/>
                <w:szCs w:val="20"/>
              </w:rPr>
            </w:pPr>
            <w:r w:rsidRPr="00C454AF">
              <w:rPr>
                <w:bCs/>
                <w:i/>
                <w:iCs/>
                <w:sz w:val="20"/>
                <w:szCs w:val="20"/>
              </w:rPr>
              <w:t>Processes and controls for the avoidance of counterfeit materiel shall be established and applied in accordance with Def Stan. 05-135, Issue 2 – Avoidance of Counterfeit Materiel.</w:t>
            </w:r>
          </w:p>
          <w:p w14:paraId="22FEDA06" w14:textId="77777777" w:rsidR="00C454AF" w:rsidRPr="00C454AF" w:rsidRDefault="00C454AF" w:rsidP="00C454AF">
            <w:pPr>
              <w:pStyle w:val="TableParagraph"/>
              <w:ind w:left="827"/>
              <w:rPr>
                <w:bCs/>
                <w:i/>
                <w:iCs/>
                <w:sz w:val="20"/>
                <w:szCs w:val="20"/>
              </w:rPr>
            </w:pPr>
          </w:p>
          <w:p w14:paraId="061EBDF0" w14:textId="77777777" w:rsidR="00C454AF" w:rsidRPr="00C454AF" w:rsidRDefault="00C454AF" w:rsidP="00C454AF">
            <w:pPr>
              <w:pStyle w:val="TableParagraph"/>
              <w:numPr>
                <w:ilvl w:val="0"/>
                <w:numId w:val="15"/>
              </w:numPr>
              <w:rPr>
                <w:bCs/>
                <w:i/>
                <w:iCs/>
                <w:sz w:val="20"/>
                <w:szCs w:val="20"/>
              </w:rPr>
            </w:pPr>
            <w:r w:rsidRPr="00C454AF">
              <w:rPr>
                <w:bCs/>
                <w:i/>
                <w:iCs/>
                <w:sz w:val="20"/>
                <w:szCs w:val="20"/>
              </w:rPr>
              <w:t xml:space="preserve">For guidance on the application and interpretation of AQAPs refer to the appropriate AQAP Standards Related Document (SRD).   </w:t>
            </w:r>
          </w:p>
          <w:p w14:paraId="38B5872E" w14:textId="77777777" w:rsidR="00C454AF" w:rsidRPr="00C454AF" w:rsidRDefault="00C454AF" w:rsidP="00C454AF">
            <w:pPr>
              <w:pStyle w:val="TableParagraph"/>
              <w:ind w:left="827"/>
              <w:rPr>
                <w:bCs/>
                <w:i/>
                <w:iCs/>
                <w:sz w:val="20"/>
                <w:szCs w:val="20"/>
              </w:rPr>
            </w:pPr>
          </w:p>
          <w:p w14:paraId="4A85ECB3" w14:textId="77777777" w:rsidR="00C454AF" w:rsidRPr="00C454AF" w:rsidRDefault="00C454AF" w:rsidP="00C454AF">
            <w:pPr>
              <w:pStyle w:val="TableParagraph"/>
              <w:numPr>
                <w:ilvl w:val="0"/>
                <w:numId w:val="15"/>
              </w:numPr>
              <w:rPr>
                <w:bCs/>
                <w:i/>
                <w:iCs/>
                <w:sz w:val="20"/>
                <w:szCs w:val="20"/>
              </w:rPr>
            </w:pPr>
            <w:r w:rsidRPr="00C454AF">
              <w:rPr>
                <w:bCs/>
                <w:i/>
                <w:iCs/>
                <w:sz w:val="20"/>
                <w:szCs w:val="20"/>
              </w:rPr>
              <w:t xml:space="preserve">Where GQA is performed against this contract it will be in accordance with AQAP 2070 Edition B Version 4.  </w:t>
            </w:r>
          </w:p>
          <w:p w14:paraId="5253E064" w14:textId="77777777" w:rsidR="00C454AF" w:rsidRPr="00C454AF" w:rsidRDefault="00C454AF" w:rsidP="00C454AF">
            <w:pPr>
              <w:pStyle w:val="TableParagraph"/>
              <w:ind w:left="827"/>
              <w:rPr>
                <w:bCs/>
                <w:i/>
                <w:iCs/>
                <w:sz w:val="20"/>
                <w:szCs w:val="20"/>
              </w:rPr>
            </w:pPr>
          </w:p>
          <w:p w14:paraId="4902062C" w14:textId="2F21F637" w:rsidR="00C454AF" w:rsidRPr="00C454AF" w:rsidRDefault="00C454AF" w:rsidP="00C454AF">
            <w:pPr>
              <w:pStyle w:val="TableParagraph"/>
              <w:numPr>
                <w:ilvl w:val="0"/>
                <w:numId w:val="15"/>
              </w:numPr>
              <w:rPr>
                <w:bCs/>
                <w:i/>
                <w:iCs/>
                <w:sz w:val="20"/>
              </w:rPr>
            </w:pPr>
            <w:r w:rsidRPr="00C454AF">
              <w:rPr>
                <w:bCs/>
                <w:i/>
                <w:iCs/>
                <w:sz w:val="20"/>
              </w:rPr>
              <w:t>All procured components shall be compliant to the information</w:t>
            </w:r>
            <w:r w:rsidR="00747A7A">
              <w:rPr>
                <w:bCs/>
                <w:i/>
                <w:iCs/>
                <w:sz w:val="20"/>
              </w:rPr>
              <w:t xml:space="preserve"> on the Annex A to Schedule 2 and/or to an OEM or OES compliant source</w:t>
            </w:r>
            <w:r w:rsidRPr="00C454AF">
              <w:rPr>
                <w:bCs/>
                <w:i/>
                <w:iCs/>
                <w:sz w:val="20"/>
              </w:rPr>
              <w:t xml:space="preserve"> at the time of delivery, this information could be updated and changed during the contract and will need to be monitored.</w:t>
            </w:r>
          </w:p>
          <w:p w14:paraId="20FB5CD3" w14:textId="77777777" w:rsidR="00C454AF" w:rsidRPr="00C454AF" w:rsidRDefault="00C454AF" w:rsidP="00C454AF">
            <w:pPr>
              <w:pStyle w:val="TableParagraph"/>
              <w:ind w:left="827"/>
              <w:rPr>
                <w:bCs/>
                <w:i/>
                <w:iCs/>
                <w:sz w:val="20"/>
              </w:rPr>
            </w:pPr>
          </w:p>
          <w:p w14:paraId="49294B1A" w14:textId="5265A4C1" w:rsidR="00C454AF" w:rsidRPr="00C454AF" w:rsidRDefault="00C454AF" w:rsidP="00C454AF">
            <w:pPr>
              <w:pStyle w:val="TableParagraph"/>
              <w:numPr>
                <w:ilvl w:val="0"/>
                <w:numId w:val="15"/>
              </w:numPr>
              <w:rPr>
                <w:b/>
                <w:sz w:val="20"/>
              </w:rPr>
            </w:pPr>
            <w:r w:rsidRPr="00C454AF">
              <w:rPr>
                <w:bCs/>
                <w:i/>
                <w:iCs/>
                <w:sz w:val="20"/>
              </w:rPr>
              <w:t>The inclusion of DEFSTAN 05-61 Pt1 shall only be applied if the supplier has been deemed technically competent to assess concessions, for example the DA of the product. Suppliers not deemed technically able to assess concessions shall pass all concessions to the Authority for consideration, the concession application form detailed in the DEFSTAN should be used for the purpose of these requests. The use of PCAE’s may be applied to assess competence.</w:t>
            </w:r>
          </w:p>
          <w:p w14:paraId="47AE1295" w14:textId="77777777" w:rsidR="00C454AF" w:rsidRDefault="00C454AF" w:rsidP="00C454AF">
            <w:pPr>
              <w:pStyle w:val="ListParagraph"/>
              <w:rPr>
                <w:b/>
                <w:sz w:val="20"/>
              </w:rPr>
            </w:pPr>
          </w:p>
          <w:p w14:paraId="206E6F3C" w14:textId="3648C924" w:rsidR="00C454AF" w:rsidRPr="00C454AF" w:rsidRDefault="00C454AF" w:rsidP="00C454AF">
            <w:pPr>
              <w:pStyle w:val="TableParagraph"/>
              <w:numPr>
                <w:ilvl w:val="0"/>
                <w:numId w:val="15"/>
              </w:numPr>
              <w:rPr>
                <w:bCs/>
                <w:i/>
                <w:iCs/>
                <w:sz w:val="20"/>
              </w:rPr>
            </w:pPr>
            <w:r w:rsidRPr="00C454AF">
              <w:rPr>
                <w:bCs/>
                <w:i/>
                <w:iCs/>
                <w:sz w:val="20"/>
              </w:rPr>
              <w:t>The Contractor shall hold and maintain UKAS Accredited ISO 9001:2015 or equivalent certification and the scope will meet the contractual requirements, at no additional expense to the Authority. The Authority is to be informed within 10 working days of any changes to certification, including changes to scope of activity during this period.</w:t>
            </w:r>
          </w:p>
          <w:p w14:paraId="40BE8022" w14:textId="6C77C0B8" w:rsidR="00C454AF" w:rsidRDefault="00C454AF" w:rsidP="00C454AF">
            <w:pPr>
              <w:pStyle w:val="TableParagraph"/>
              <w:rPr>
                <w:b/>
                <w:sz w:val="20"/>
              </w:rPr>
            </w:pPr>
          </w:p>
        </w:tc>
      </w:tr>
      <w:tr w:rsidR="00B62578" w14:paraId="575E5423" w14:textId="77777777">
        <w:trPr>
          <w:trHeight w:val="1610"/>
        </w:trPr>
        <w:tc>
          <w:tcPr>
            <w:tcW w:w="10279" w:type="dxa"/>
          </w:tcPr>
          <w:p w14:paraId="1404FA12" w14:textId="77777777" w:rsidR="00B62578" w:rsidRDefault="00B62578">
            <w:pPr>
              <w:pStyle w:val="TableParagraph"/>
              <w:spacing w:before="8"/>
              <w:rPr>
                <w:b/>
                <w:sz w:val="19"/>
              </w:rPr>
            </w:pPr>
          </w:p>
          <w:p w14:paraId="1DFA49ED" w14:textId="15B7C128"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25F2C438" w14:textId="77777777" w:rsidR="00B62578" w:rsidRDefault="00B62578">
            <w:pPr>
              <w:pStyle w:val="TableParagraph"/>
              <w:spacing w:before="3"/>
              <w:rPr>
                <w:b/>
                <w:sz w:val="20"/>
              </w:rPr>
            </w:pPr>
          </w:p>
          <w:p w14:paraId="6D5E57E1" w14:textId="77777777" w:rsidR="00B62578" w:rsidRDefault="00560B7C">
            <w:pPr>
              <w:pStyle w:val="TableParagraph"/>
              <w:ind w:left="827"/>
              <w:rPr>
                <w:sz w:val="20"/>
              </w:rPr>
            </w:pPr>
            <w:r>
              <w:rPr>
                <w:sz w:val="20"/>
              </w:rPr>
              <w:t>Special Marking requirements:</w:t>
            </w:r>
          </w:p>
        </w:tc>
      </w:tr>
      <w:tr w:rsidR="00B62578" w14:paraId="65006177" w14:textId="77777777">
        <w:trPr>
          <w:trHeight w:val="3220"/>
        </w:trPr>
        <w:tc>
          <w:tcPr>
            <w:tcW w:w="10279" w:type="dxa"/>
          </w:tcPr>
          <w:p w14:paraId="58CEB73A" w14:textId="77777777" w:rsidR="00B62578" w:rsidRDefault="00B62578">
            <w:pPr>
              <w:pStyle w:val="TableParagraph"/>
              <w:spacing w:before="8"/>
              <w:rPr>
                <w:b/>
                <w:sz w:val="19"/>
              </w:rPr>
            </w:pPr>
          </w:p>
          <w:p w14:paraId="0D581739" w14:textId="069B4CF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077F8F72" w14:textId="77777777" w:rsidR="00B62578" w:rsidRDefault="00B62578">
            <w:pPr>
              <w:pStyle w:val="TableParagraph"/>
              <w:rPr>
                <w:b/>
                <w:sz w:val="20"/>
              </w:rPr>
            </w:pPr>
          </w:p>
          <w:p w14:paraId="43AEC28F"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226ABFFE" w14:textId="77777777" w:rsidR="00B62578" w:rsidRDefault="00B62578">
            <w:pPr>
              <w:pStyle w:val="TableParagraph"/>
              <w:spacing w:before="1"/>
              <w:rPr>
                <w:b/>
                <w:sz w:val="20"/>
              </w:rPr>
            </w:pPr>
          </w:p>
          <w:p w14:paraId="74543728"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DD4E919" w14:textId="77777777" w:rsidR="00B62578" w:rsidRDefault="00B62578">
            <w:pPr>
              <w:pStyle w:val="TableParagraph"/>
              <w:spacing w:before="9"/>
              <w:rPr>
                <w:b/>
                <w:sz w:val="19"/>
              </w:rPr>
            </w:pPr>
          </w:p>
          <w:p w14:paraId="4BFF4FC1" w14:textId="453D5A12" w:rsidR="00B62578" w:rsidRPr="005A65CF" w:rsidRDefault="00560B7C">
            <w:pPr>
              <w:pStyle w:val="TableParagraph"/>
              <w:numPr>
                <w:ilvl w:val="0"/>
                <w:numId w:val="5"/>
              </w:numPr>
              <w:tabs>
                <w:tab w:val="left" w:pos="1116"/>
              </w:tabs>
              <w:spacing w:before="1"/>
              <w:rPr>
                <w:sz w:val="20"/>
              </w:rPr>
            </w:pPr>
            <w:r w:rsidRPr="005A65CF">
              <w:rPr>
                <w:sz w:val="20"/>
              </w:rPr>
              <w:t>Defence Safety Authority –</w:t>
            </w:r>
            <w:r w:rsidRPr="005A65CF">
              <w:rPr>
                <w:color w:val="0000FF"/>
                <w:spacing w:val="-4"/>
                <w:sz w:val="20"/>
              </w:rPr>
              <w:t xml:space="preserve"> </w:t>
            </w:r>
            <w:hyperlink r:id="rId22">
              <w:r w:rsidR="00137740" w:rsidRPr="005A65CF">
                <w:rPr>
                  <w:color w:val="0000FF"/>
                  <w:sz w:val="20"/>
                  <w:u w:val="single" w:color="0000FF"/>
                </w:rPr>
                <w:t>DESTECH-QSEPEnv-HSISMulti@mod.gov.uk</w:t>
              </w:r>
            </w:hyperlink>
          </w:p>
          <w:p w14:paraId="1CA379A1" w14:textId="77777777" w:rsidR="00B62578" w:rsidRDefault="00B62578">
            <w:pPr>
              <w:pStyle w:val="TableParagraph"/>
              <w:rPr>
                <w:b/>
                <w:sz w:val="20"/>
              </w:rPr>
            </w:pPr>
          </w:p>
          <w:p w14:paraId="467DD926"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D43C44C" w14:textId="77777777">
        <w:trPr>
          <w:trHeight w:val="2068"/>
        </w:trPr>
        <w:tc>
          <w:tcPr>
            <w:tcW w:w="10279" w:type="dxa"/>
          </w:tcPr>
          <w:p w14:paraId="5AA80A30" w14:textId="77777777" w:rsidR="00B62578" w:rsidRDefault="00B62578">
            <w:pPr>
              <w:pStyle w:val="TableParagraph"/>
              <w:spacing w:before="8"/>
              <w:rPr>
                <w:b/>
                <w:sz w:val="19"/>
              </w:rPr>
            </w:pPr>
          </w:p>
          <w:p w14:paraId="7B9BCC38" w14:textId="5F59F801"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22F6790E" w14:textId="77777777" w:rsidR="00B62578" w:rsidRDefault="00B62578">
            <w:pPr>
              <w:pStyle w:val="TableParagraph"/>
              <w:rPr>
                <w:b/>
                <w:sz w:val="20"/>
              </w:rPr>
            </w:pPr>
          </w:p>
          <w:p w14:paraId="648ED989"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573C5999" w14:textId="77777777" w:rsidR="00B62578" w:rsidRDefault="00B62578">
            <w:pPr>
              <w:pStyle w:val="TableParagraph"/>
              <w:spacing w:before="10"/>
              <w:rPr>
                <w:b/>
                <w:sz w:val="19"/>
              </w:rPr>
            </w:pPr>
          </w:p>
          <w:p w14:paraId="414633F3" w14:textId="77777777" w:rsidR="00B62578" w:rsidRDefault="00560B7C">
            <w:pPr>
              <w:pStyle w:val="TableParagraph"/>
              <w:spacing w:before="1"/>
              <w:ind w:left="827"/>
              <w:rPr>
                <w:sz w:val="20"/>
              </w:rPr>
            </w:pPr>
            <w:r>
              <w:rPr>
                <w:sz w:val="20"/>
              </w:rPr>
              <w:t>to be Delivered by the following date:</w:t>
            </w:r>
          </w:p>
        </w:tc>
      </w:tr>
      <w:tr w:rsidR="00B62578" w14:paraId="75EEFE99" w14:textId="77777777">
        <w:trPr>
          <w:trHeight w:val="2762"/>
        </w:trPr>
        <w:tc>
          <w:tcPr>
            <w:tcW w:w="10279" w:type="dxa"/>
          </w:tcPr>
          <w:p w14:paraId="6BCE7B56" w14:textId="77777777" w:rsidR="00B62578" w:rsidRDefault="00B62578">
            <w:pPr>
              <w:pStyle w:val="TableParagraph"/>
              <w:spacing w:before="8"/>
              <w:rPr>
                <w:b/>
                <w:sz w:val="19"/>
              </w:rPr>
            </w:pPr>
          </w:p>
          <w:p w14:paraId="6B5E8960" w14:textId="2F190E19"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24C920E3" w14:textId="77777777" w:rsidR="00B62578" w:rsidRDefault="00B62578">
            <w:pPr>
              <w:pStyle w:val="TableParagraph"/>
              <w:rPr>
                <w:b/>
                <w:sz w:val="20"/>
              </w:rPr>
            </w:pPr>
          </w:p>
          <w:p w14:paraId="52FF656D"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A028D9">
              <w:rPr>
                <w:sz w:val="20"/>
                <w:szCs w:val="20"/>
              </w:rPr>
            </w:r>
            <w:r w:rsidR="00A028D9">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14:paraId="2AE2F2F2" w14:textId="77777777" w:rsidR="00B62578" w:rsidRDefault="00B62578">
            <w:pPr>
              <w:pStyle w:val="TableParagraph"/>
              <w:spacing w:before="1"/>
              <w:rPr>
                <w:b/>
                <w:sz w:val="20"/>
              </w:rPr>
            </w:pPr>
          </w:p>
          <w:p w14:paraId="5F8EFA6A" w14:textId="164D2057" w:rsidR="00B62578" w:rsidRDefault="00560B7C">
            <w:pPr>
              <w:pStyle w:val="TableParagraph"/>
              <w:ind w:left="827"/>
              <w:rPr>
                <w:sz w:val="20"/>
              </w:rPr>
            </w:pPr>
            <w:r>
              <w:rPr>
                <w:sz w:val="20"/>
              </w:rPr>
              <w:t>Applicable to Line Items:</w:t>
            </w:r>
            <w:r w:rsidR="00740DF7">
              <w:rPr>
                <w:sz w:val="20"/>
              </w:rPr>
              <w:t xml:space="preserve"> ALL</w:t>
            </w:r>
          </w:p>
          <w:p w14:paraId="0B299FCF" w14:textId="77777777" w:rsidR="00B62578" w:rsidRDefault="00B62578">
            <w:pPr>
              <w:pStyle w:val="TableParagraph"/>
              <w:spacing w:before="1"/>
              <w:rPr>
                <w:b/>
                <w:sz w:val="20"/>
              </w:rPr>
            </w:pPr>
          </w:p>
          <w:p w14:paraId="56E47FDF"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A028D9">
              <w:rPr>
                <w:sz w:val="20"/>
                <w:szCs w:val="20"/>
              </w:rPr>
            </w:r>
            <w:r w:rsidR="00A028D9">
              <w:rPr>
                <w:sz w:val="20"/>
                <w:szCs w:val="20"/>
              </w:rPr>
              <w:fldChar w:fldCharType="separate"/>
            </w:r>
            <w:r w:rsidR="007A3DF2">
              <w:rPr>
                <w:sz w:val="20"/>
                <w:szCs w:val="20"/>
              </w:rPr>
              <w:fldChar w:fldCharType="end"/>
            </w:r>
          </w:p>
          <w:p w14:paraId="170A6648" w14:textId="77777777" w:rsidR="00B62578" w:rsidRDefault="00560B7C">
            <w:pPr>
              <w:pStyle w:val="TableParagraph"/>
              <w:spacing w:line="229" w:lineRule="exact"/>
              <w:ind w:left="827"/>
              <w:rPr>
                <w:i/>
                <w:sz w:val="20"/>
              </w:rPr>
            </w:pPr>
            <w:r>
              <w:rPr>
                <w:i/>
                <w:sz w:val="20"/>
              </w:rPr>
              <w:t>(tick as appropriate)</w:t>
            </w:r>
          </w:p>
          <w:p w14:paraId="05028A96" w14:textId="77777777" w:rsidR="00B62578" w:rsidRDefault="00B62578">
            <w:pPr>
              <w:pStyle w:val="TableParagraph"/>
              <w:spacing w:before="3"/>
              <w:rPr>
                <w:b/>
                <w:sz w:val="20"/>
              </w:rPr>
            </w:pPr>
          </w:p>
          <w:p w14:paraId="4D8B5955" w14:textId="1095ACAC" w:rsidR="00B62578" w:rsidRDefault="00560B7C">
            <w:pPr>
              <w:pStyle w:val="TableParagraph"/>
              <w:spacing w:before="1"/>
              <w:ind w:left="827"/>
              <w:rPr>
                <w:sz w:val="20"/>
              </w:rPr>
            </w:pPr>
            <w:r>
              <w:rPr>
                <w:sz w:val="20"/>
              </w:rPr>
              <w:t>Applicable to Line Items:</w:t>
            </w:r>
            <w:r w:rsidR="00740DF7">
              <w:rPr>
                <w:sz w:val="20"/>
              </w:rPr>
              <w:t xml:space="preserve"> ALL</w:t>
            </w:r>
          </w:p>
        </w:tc>
      </w:tr>
    </w:tbl>
    <w:p w14:paraId="560AB4F0"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397B0AA" w14:textId="77777777" w:rsidTr="00C46AB8">
        <w:trPr>
          <w:trHeight w:val="7503"/>
        </w:trPr>
        <w:tc>
          <w:tcPr>
            <w:tcW w:w="10279" w:type="dxa"/>
          </w:tcPr>
          <w:p w14:paraId="73CC491B" w14:textId="77777777" w:rsidR="00B62578" w:rsidRDefault="00B62578" w:rsidP="00771CA9">
            <w:pPr>
              <w:pStyle w:val="TableParagraph"/>
              <w:spacing w:before="8"/>
              <w:rPr>
                <w:b/>
                <w:sz w:val="19"/>
              </w:rPr>
            </w:pPr>
          </w:p>
          <w:p w14:paraId="7F1D7C8D" w14:textId="5095FEC1"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29403538" w14:textId="77777777" w:rsidR="00B62578" w:rsidRDefault="00B62578" w:rsidP="00771CA9">
            <w:pPr>
              <w:pStyle w:val="TableParagraph"/>
              <w:rPr>
                <w:b/>
                <w:sz w:val="20"/>
              </w:rPr>
            </w:pPr>
          </w:p>
          <w:p w14:paraId="1F4672E6" w14:textId="77777777" w:rsidR="00B62578" w:rsidRDefault="00560B7C" w:rsidP="00771CA9">
            <w:pPr>
              <w:pStyle w:val="TableParagraph"/>
              <w:spacing w:before="1"/>
              <w:ind w:left="815"/>
              <w:rPr>
                <w:sz w:val="20"/>
              </w:rPr>
            </w:pPr>
            <w:r>
              <w:rPr>
                <w:sz w:val="20"/>
              </w:rPr>
              <w:t>The following Line Items are to be Delivered by the Contractor:</w:t>
            </w:r>
          </w:p>
          <w:p w14:paraId="6CB294F4" w14:textId="77777777" w:rsidR="00B62578" w:rsidRDefault="00B62578" w:rsidP="00771CA9">
            <w:pPr>
              <w:pStyle w:val="TableParagraph"/>
              <w:rPr>
                <w:b/>
              </w:rPr>
            </w:pPr>
          </w:p>
          <w:p w14:paraId="1A0945B6" w14:textId="77777777" w:rsidR="00B62578" w:rsidRDefault="00B62578" w:rsidP="00771CA9">
            <w:pPr>
              <w:pStyle w:val="TableParagraph"/>
              <w:rPr>
                <w:b/>
              </w:rPr>
            </w:pPr>
          </w:p>
          <w:p w14:paraId="70C40E56"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C66F46D" w14:textId="2585E1DD"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w:t>
            </w:r>
            <w:r w:rsidRPr="00740DF7">
              <w:rPr>
                <w:rFonts w:eastAsia="Times New Roman"/>
                <w:color w:val="000000"/>
                <w:sz w:val="20"/>
                <w:szCs w:val="20"/>
                <w:lang w:val="en"/>
              </w:rPr>
              <w:t>Logistics Commodities Services Transformation Authority Managed Material Supplier Manual (Version 2 – LDOC/CMO/V2.0 dated 28 June 2019) issued by the Authority</w:t>
            </w:r>
            <w:r w:rsidRPr="00024370">
              <w:rPr>
                <w:rFonts w:eastAsia="Times New Roman"/>
                <w:color w:val="000000"/>
                <w:sz w:val="20"/>
                <w:szCs w:val="20"/>
                <w:lang w:val="en"/>
              </w:rPr>
              <w:t xml:space="preserve"> and published on the Authority's Knowledge in </w:t>
            </w:r>
            <w:proofErr w:type="spellStart"/>
            <w:r w:rsidRPr="00024370">
              <w:rPr>
                <w:rFonts w:eastAsia="Times New Roman"/>
                <w:color w:val="000000"/>
                <w:sz w:val="20"/>
                <w:szCs w:val="20"/>
                <w:lang w:val="en"/>
              </w:rPr>
              <w:t>Defence</w:t>
            </w:r>
            <w:proofErr w:type="spellEnd"/>
            <w:r w:rsidRPr="00024370">
              <w:rPr>
                <w:rFonts w:eastAsia="Times New Roman"/>
                <w:color w:val="000000"/>
                <w:sz w:val="20"/>
                <w:szCs w:val="20"/>
                <w:lang w:val="en"/>
              </w:rPr>
              <w:t xml:space="preserve"> (</w:t>
            </w:r>
            <w:proofErr w:type="spellStart"/>
            <w:r w:rsidRPr="00024370">
              <w:rPr>
                <w:rFonts w:eastAsia="Times New Roman"/>
                <w:color w:val="000000"/>
                <w:sz w:val="20"/>
                <w:szCs w:val="20"/>
                <w:lang w:val="en"/>
              </w:rPr>
              <w:t>KiD</w:t>
            </w:r>
            <w:proofErr w:type="spellEnd"/>
            <w:r w:rsidRPr="00024370">
              <w:rPr>
                <w:rFonts w:eastAsia="Times New Roman"/>
                <w:color w:val="000000"/>
                <w:sz w:val="20"/>
                <w:szCs w:val="20"/>
                <w:lang w:val="en"/>
              </w:rPr>
              <w:t xml:space="preserve">) system (as amended from time to time) (the “LCST Supplier Manual”) in respect </w:t>
            </w:r>
            <w:r w:rsidRPr="00740DF7">
              <w:rPr>
                <w:rFonts w:eastAsia="Times New Roman"/>
                <w:color w:val="000000"/>
                <w:sz w:val="20"/>
                <w:szCs w:val="20"/>
                <w:lang w:val="en"/>
              </w:rPr>
              <w:t>of all goods which</w:t>
            </w:r>
            <w:r w:rsidRPr="00024370">
              <w:rPr>
                <w:rFonts w:eastAsia="Times New Roman"/>
                <w:color w:val="000000"/>
                <w:sz w:val="20"/>
                <w:szCs w:val="20"/>
                <w:lang w:val="en"/>
              </w:rPr>
              <w:t xml:space="preserve"> are:</w:t>
            </w:r>
          </w:p>
          <w:p w14:paraId="04BBC4C1" w14:textId="0AA0FD1D"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supplied by the Contractor or any of its subcont</w:t>
            </w:r>
            <w:r w:rsidRPr="00740DF7">
              <w:rPr>
                <w:rFonts w:eastAsia="Times New Roman"/>
                <w:color w:val="000000"/>
                <w:sz w:val="20"/>
                <w:szCs w:val="20"/>
                <w:lang w:val="en"/>
              </w:rPr>
              <w:t>ractors under this Contract; and</w:t>
            </w:r>
          </w:p>
          <w:p w14:paraId="3277DAB5"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3B0E2D3E" w14:textId="77777777" w:rsidR="002810A0" w:rsidRDefault="002810A0" w:rsidP="00771CA9">
            <w:pPr>
              <w:pStyle w:val="TableParagraph"/>
              <w:ind w:left="746"/>
              <w:rPr>
                <w:bCs/>
                <w:sz w:val="20"/>
                <w:szCs w:val="20"/>
              </w:rPr>
            </w:pPr>
          </w:p>
          <w:p w14:paraId="29EA750C"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229918D0"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6659BA07" w14:textId="77777777" w:rsidR="00B62578" w:rsidRDefault="00B62578" w:rsidP="00771CA9">
            <w:pPr>
              <w:pStyle w:val="TableParagraph"/>
              <w:rPr>
                <w:b/>
              </w:rPr>
            </w:pPr>
          </w:p>
          <w:p w14:paraId="1B428FE9"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43DD064E" w14:textId="77777777" w:rsidTr="00771CA9">
        <w:trPr>
          <w:trHeight w:val="6208"/>
        </w:trPr>
        <w:tc>
          <w:tcPr>
            <w:tcW w:w="10279" w:type="dxa"/>
          </w:tcPr>
          <w:p w14:paraId="4D614D7D" w14:textId="77777777" w:rsidR="00B62578" w:rsidRDefault="00B62578" w:rsidP="00771CA9">
            <w:pPr>
              <w:pStyle w:val="TableParagraph"/>
              <w:spacing w:before="8"/>
              <w:rPr>
                <w:b/>
                <w:sz w:val="19"/>
              </w:rPr>
            </w:pPr>
          </w:p>
          <w:p w14:paraId="28E6852F" w14:textId="312B5E36"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2E902E92" w14:textId="77777777" w:rsidR="00B62578" w:rsidRDefault="00B62578" w:rsidP="00771CA9">
            <w:pPr>
              <w:pStyle w:val="TableParagraph"/>
              <w:rPr>
                <w:b/>
                <w:sz w:val="20"/>
              </w:rPr>
            </w:pPr>
          </w:p>
          <w:p w14:paraId="6C57705A" w14:textId="77777777" w:rsidR="00B62578" w:rsidRDefault="00560B7C" w:rsidP="00771CA9">
            <w:pPr>
              <w:pStyle w:val="TableParagraph"/>
              <w:spacing w:before="1"/>
              <w:ind w:left="815"/>
              <w:rPr>
                <w:sz w:val="20"/>
              </w:rPr>
            </w:pPr>
            <w:r>
              <w:rPr>
                <w:sz w:val="20"/>
              </w:rPr>
              <w:t>The following Line Items are to be Collected by the Authority:</w:t>
            </w:r>
          </w:p>
          <w:p w14:paraId="717E1A50" w14:textId="77777777" w:rsidR="00B62578" w:rsidRDefault="00B62578" w:rsidP="00771CA9">
            <w:pPr>
              <w:pStyle w:val="TableParagraph"/>
              <w:rPr>
                <w:b/>
              </w:rPr>
            </w:pPr>
          </w:p>
          <w:p w14:paraId="0DC46561" w14:textId="77777777" w:rsidR="00B62578" w:rsidRDefault="00B62578" w:rsidP="00771CA9">
            <w:pPr>
              <w:pStyle w:val="TableParagraph"/>
              <w:rPr>
                <w:b/>
              </w:rPr>
            </w:pPr>
          </w:p>
          <w:p w14:paraId="4271E685" w14:textId="77777777" w:rsidR="00B62578" w:rsidRDefault="00560B7C" w:rsidP="00771CA9">
            <w:pPr>
              <w:pStyle w:val="TableParagraph"/>
              <w:spacing w:before="186"/>
              <w:ind w:left="815"/>
              <w:rPr>
                <w:sz w:val="20"/>
              </w:rPr>
            </w:pPr>
            <w:r>
              <w:rPr>
                <w:sz w:val="20"/>
              </w:rPr>
              <w:t>Special Delivery Instructions:</w:t>
            </w:r>
          </w:p>
          <w:p w14:paraId="26A56392" w14:textId="77777777" w:rsidR="00B62578" w:rsidRDefault="00B62578" w:rsidP="00771CA9">
            <w:pPr>
              <w:pStyle w:val="TableParagraph"/>
              <w:spacing w:before="10"/>
              <w:rPr>
                <w:b/>
                <w:sz w:val="19"/>
              </w:rPr>
            </w:pPr>
          </w:p>
          <w:p w14:paraId="31E9970E" w14:textId="4B8E9C3B"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6954C4B5" w14:textId="77777777" w:rsidR="00B62578" w:rsidRDefault="00B62578" w:rsidP="00771CA9">
            <w:pPr>
              <w:pStyle w:val="TableParagraph"/>
              <w:spacing w:before="10"/>
              <w:rPr>
                <w:b/>
                <w:sz w:val="19"/>
              </w:rPr>
            </w:pPr>
          </w:p>
          <w:p w14:paraId="740B3EAC"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6E705467" w14:textId="77777777" w:rsidR="00B62578" w:rsidRDefault="00B62578" w:rsidP="00771CA9">
            <w:pPr>
              <w:pStyle w:val="TableParagraph"/>
              <w:spacing w:before="1"/>
              <w:rPr>
                <w:b/>
                <w:sz w:val="20"/>
              </w:rPr>
            </w:pPr>
          </w:p>
          <w:p w14:paraId="6662E070"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A490D9D" w14:textId="77777777" w:rsidR="00B62578" w:rsidRDefault="00B62578" w:rsidP="00771CA9">
            <w:pPr>
              <w:pStyle w:val="TableParagraph"/>
              <w:rPr>
                <w:b/>
              </w:rPr>
            </w:pPr>
          </w:p>
          <w:p w14:paraId="5F9C3393" w14:textId="77777777" w:rsidR="00B62578" w:rsidRDefault="00B62578" w:rsidP="00771CA9">
            <w:pPr>
              <w:pStyle w:val="TableParagraph"/>
              <w:spacing w:before="10"/>
              <w:rPr>
                <w:b/>
                <w:sz w:val="17"/>
              </w:rPr>
            </w:pPr>
          </w:p>
          <w:p w14:paraId="06736BD7" w14:textId="2CDB7BA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14FCDDFE"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0ABD61C6" w14:textId="77777777" w:rsidTr="00771CA9">
        <w:trPr>
          <w:trHeight w:val="1840"/>
        </w:trPr>
        <w:tc>
          <w:tcPr>
            <w:tcW w:w="10279" w:type="dxa"/>
          </w:tcPr>
          <w:p w14:paraId="1147BE8C" w14:textId="77777777" w:rsidR="00B62578" w:rsidRDefault="00B62578" w:rsidP="00771CA9">
            <w:pPr>
              <w:pStyle w:val="TableParagraph"/>
              <w:spacing w:before="8"/>
              <w:rPr>
                <w:b/>
                <w:sz w:val="19"/>
              </w:rPr>
            </w:pPr>
          </w:p>
          <w:p w14:paraId="0865BD08" w14:textId="4D042610"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421189EA" w14:textId="77777777" w:rsidR="00B62578" w:rsidRDefault="00B62578" w:rsidP="00771CA9">
            <w:pPr>
              <w:pStyle w:val="TableParagraph"/>
              <w:spacing w:before="3"/>
              <w:rPr>
                <w:b/>
                <w:sz w:val="20"/>
              </w:rPr>
            </w:pPr>
          </w:p>
          <w:p w14:paraId="35E49DB7"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1E8348CE" w14:textId="77777777" w:rsidR="00B62578" w:rsidRDefault="00B62578" w:rsidP="00771CA9">
            <w:pPr>
              <w:pStyle w:val="TableParagraph"/>
              <w:spacing w:before="10"/>
              <w:rPr>
                <w:b/>
                <w:sz w:val="19"/>
              </w:rPr>
            </w:pPr>
          </w:p>
          <w:p w14:paraId="2D8CB9B7"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3A8425C" w14:textId="77777777" w:rsidTr="00771CA9">
        <w:trPr>
          <w:trHeight w:val="2070"/>
        </w:trPr>
        <w:tc>
          <w:tcPr>
            <w:tcW w:w="10279" w:type="dxa"/>
          </w:tcPr>
          <w:p w14:paraId="1E5C9690" w14:textId="77777777" w:rsidR="00B62578" w:rsidRDefault="00B62578" w:rsidP="00771CA9">
            <w:pPr>
              <w:pStyle w:val="TableParagraph"/>
              <w:spacing w:before="8"/>
              <w:rPr>
                <w:b/>
                <w:sz w:val="19"/>
              </w:rPr>
            </w:pPr>
          </w:p>
          <w:p w14:paraId="6108DD8A" w14:textId="14AFF8F9"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2C27DF0F" w14:textId="77777777" w:rsidR="00B62578" w:rsidRDefault="00B62578" w:rsidP="00771CA9">
            <w:pPr>
              <w:pStyle w:val="TableParagraph"/>
              <w:rPr>
                <w:b/>
                <w:sz w:val="20"/>
              </w:rPr>
            </w:pPr>
          </w:p>
          <w:p w14:paraId="10A519D2"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A028D9">
              <w:rPr>
                <w:sz w:val="20"/>
                <w:szCs w:val="20"/>
              </w:rPr>
            </w:r>
            <w:r w:rsidR="00A028D9">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28DC38D3" w14:textId="77777777" w:rsidR="00B62578" w:rsidRDefault="00B62578" w:rsidP="00771CA9">
            <w:pPr>
              <w:pStyle w:val="TableParagraph"/>
              <w:spacing w:before="1"/>
              <w:rPr>
                <w:b/>
                <w:sz w:val="20"/>
              </w:rPr>
            </w:pPr>
          </w:p>
          <w:p w14:paraId="237CBE96" w14:textId="77777777" w:rsidR="00B62578" w:rsidRDefault="00560B7C" w:rsidP="00771CA9">
            <w:pPr>
              <w:pStyle w:val="TableParagraph"/>
              <w:ind w:left="815"/>
              <w:rPr>
                <w:sz w:val="20"/>
              </w:rPr>
            </w:pPr>
            <w:r>
              <w:rPr>
                <w:sz w:val="20"/>
              </w:rPr>
              <w:t>If required, Delivery address applicable:</w:t>
            </w:r>
          </w:p>
        </w:tc>
      </w:tr>
    </w:tbl>
    <w:p w14:paraId="690669EF" w14:textId="77777777" w:rsidR="002810A0" w:rsidRPr="002810A0" w:rsidRDefault="002810A0" w:rsidP="002810A0">
      <w:pPr>
        <w:rPr>
          <w:sz w:val="2"/>
          <w:szCs w:val="2"/>
        </w:rPr>
      </w:pPr>
    </w:p>
    <w:p w14:paraId="361ADD9A" w14:textId="77777777" w:rsidR="002810A0" w:rsidRPr="002810A0" w:rsidRDefault="002810A0" w:rsidP="002810A0">
      <w:pPr>
        <w:rPr>
          <w:sz w:val="2"/>
          <w:szCs w:val="2"/>
        </w:rPr>
      </w:pPr>
    </w:p>
    <w:p w14:paraId="3FB42660" w14:textId="77777777" w:rsidR="002810A0" w:rsidRPr="002810A0" w:rsidRDefault="002810A0" w:rsidP="002810A0">
      <w:pPr>
        <w:rPr>
          <w:sz w:val="2"/>
          <w:szCs w:val="2"/>
        </w:rPr>
      </w:pPr>
    </w:p>
    <w:p w14:paraId="7D310B03" w14:textId="77777777" w:rsidR="002810A0" w:rsidRPr="002810A0" w:rsidRDefault="002810A0" w:rsidP="002810A0">
      <w:pPr>
        <w:rPr>
          <w:sz w:val="2"/>
          <w:szCs w:val="2"/>
        </w:rPr>
      </w:pPr>
    </w:p>
    <w:p w14:paraId="5D805FA2" w14:textId="77777777" w:rsidR="002810A0" w:rsidRPr="002810A0" w:rsidRDefault="002810A0" w:rsidP="002810A0">
      <w:pPr>
        <w:rPr>
          <w:sz w:val="2"/>
          <w:szCs w:val="2"/>
        </w:rPr>
      </w:pPr>
    </w:p>
    <w:p w14:paraId="20E1B946" w14:textId="77777777" w:rsidR="002810A0" w:rsidRPr="002810A0" w:rsidRDefault="002810A0" w:rsidP="002810A0">
      <w:pPr>
        <w:rPr>
          <w:sz w:val="2"/>
          <w:szCs w:val="2"/>
        </w:rPr>
      </w:pPr>
    </w:p>
    <w:p w14:paraId="0E8D69BB" w14:textId="77777777" w:rsidR="002810A0" w:rsidRPr="002810A0" w:rsidRDefault="002810A0" w:rsidP="002810A0">
      <w:pPr>
        <w:rPr>
          <w:sz w:val="2"/>
          <w:szCs w:val="2"/>
        </w:rPr>
      </w:pPr>
    </w:p>
    <w:p w14:paraId="621DE05B" w14:textId="77777777" w:rsidR="002810A0" w:rsidRPr="002810A0" w:rsidRDefault="002810A0" w:rsidP="002810A0">
      <w:pPr>
        <w:rPr>
          <w:sz w:val="2"/>
          <w:szCs w:val="2"/>
        </w:rPr>
      </w:pPr>
    </w:p>
    <w:p w14:paraId="2F34F075" w14:textId="77777777" w:rsidR="002810A0" w:rsidRPr="002810A0" w:rsidRDefault="002810A0" w:rsidP="002810A0">
      <w:pPr>
        <w:rPr>
          <w:sz w:val="2"/>
          <w:szCs w:val="2"/>
        </w:rPr>
      </w:pPr>
    </w:p>
    <w:p w14:paraId="1CF9737A" w14:textId="77777777" w:rsidR="002810A0" w:rsidRPr="002810A0" w:rsidRDefault="002810A0" w:rsidP="002810A0">
      <w:pPr>
        <w:rPr>
          <w:sz w:val="2"/>
          <w:szCs w:val="2"/>
        </w:rPr>
      </w:pPr>
    </w:p>
    <w:p w14:paraId="28CFC0ED" w14:textId="77777777" w:rsidR="002810A0" w:rsidRPr="002810A0" w:rsidRDefault="002810A0" w:rsidP="002810A0">
      <w:pPr>
        <w:rPr>
          <w:sz w:val="2"/>
          <w:szCs w:val="2"/>
        </w:rPr>
      </w:pPr>
    </w:p>
    <w:p w14:paraId="45290104" w14:textId="77777777" w:rsidR="002810A0" w:rsidRPr="002810A0" w:rsidRDefault="002810A0" w:rsidP="002810A0">
      <w:pPr>
        <w:rPr>
          <w:sz w:val="2"/>
          <w:szCs w:val="2"/>
        </w:rPr>
      </w:pPr>
    </w:p>
    <w:p w14:paraId="5118C3C7" w14:textId="77777777" w:rsidR="002810A0" w:rsidRPr="002810A0" w:rsidRDefault="002810A0" w:rsidP="002810A0">
      <w:pPr>
        <w:rPr>
          <w:sz w:val="2"/>
          <w:szCs w:val="2"/>
        </w:rPr>
      </w:pPr>
    </w:p>
    <w:p w14:paraId="3E1B9484" w14:textId="77777777" w:rsidR="002810A0" w:rsidRPr="002810A0" w:rsidRDefault="002810A0" w:rsidP="002810A0">
      <w:pPr>
        <w:rPr>
          <w:sz w:val="2"/>
          <w:szCs w:val="2"/>
        </w:rPr>
      </w:pPr>
    </w:p>
    <w:p w14:paraId="431D6305" w14:textId="77777777" w:rsidR="002810A0" w:rsidRPr="002810A0" w:rsidRDefault="002810A0" w:rsidP="002810A0">
      <w:pPr>
        <w:rPr>
          <w:sz w:val="2"/>
          <w:szCs w:val="2"/>
        </w:rPr>
      </w:pPr>
    </w:p>
    <w:p w14:paraId="596C9334" w14:textId="77777777" w:rsidR="002810A0" w:rsidRPr="002810A0" w:rsidRDefault="002810A0" w:rsidP="002810A0">
      <w:pPr>
        <w:rPr>
          <w:sz w:val="2"/>
          <w:szCs w:val="2"/>
        </w:rPr>
      </w:pPr>
    </w:p>
    <w:p w14:paraId="35580A4F" w14:textId="77777777" w:rsidR="002810A0" w:rsidRPr="002810A0" w:rsidRDefault="002810A0" w:rsidP="002810A0">
      <w:pPr>
        <w:rPr>
          <w:sz w:val="2"/>
          <w:szCs w:val="2"/>
        </w:rPr>
      </w:pPr>
    </w:p>
    <w:p w14:paraId="0D903911" w14:textId="77777777" w:rsidR="002810A0" w:rsidRPr="002810A0" w:rsidRDefault="002810A0" w:rsidP="002810A0">
      <w:pPr>
        <w:rPr>
          <w:sz w:val="2"/>
          <w:szCs w:val="2"/>
        </w:rPr>
      </w:pPr>
    </w:p>
    <w:p w14:paraId="70E9F5C6" w14:textId="77777777" w:rsidR="002810A0" w:rsidRPr="002810A0" w:rsidRDefault="002810A0" w:rsidP="002810A0">
      <w:pPr>
        <w:rPr>
          <w:sz w:val="2"/>
          <w:szCs w:val="2"/>
        </w:rPr>
      </w:pPr>
    </w:p>
    <w:p w14:paraId="5A869A66" w14:textId="77777777" w:rsidR="002810A0" w:rsidRPr="002810A0" w:rsidRDefault="002810A0" w:rsidP="002810A0">
      <w:pPr>
        <w:rPr>
          <w:sz w:val="2"/>
          <w:szCs w:val="2"/>
        </w:rPr>
      </w:pPr>
    </w:p>
    <w:p w14:paraId="78DE236D" w14:textId="77777777" w:rsidR="002810A0" w:rsidRPr="002810A0" w:rsidRDefault="002810A0" w:rsidP="002810A0">
      <w:pPr>
        <w:rPr>
          <w:sz w:val="2"/>
          <w:szCs w:val="2"/>
        </w:rPr>
      </w:pPr>
    </w:p>
    <w:p w14:paraId="7D020DC5" w14:textId="77777777" w:rsidR="002810A0" w:rsidRPr="002810A0" w:rsidRDefault="002810A0" w:rsidP="002810A0">
      <w:pPr>
        <w:rPr>
          <w:sz w:val="2"/>
          <w:szCs w:val="2"/>
        </w:rPr>
      </w:pPr>
    </w:p>
    <w:p w14:paraId="52D74476" w14:textId="77777777" w:rsidR="002810A0" w:rsidRPr="002810A0" w:rsidRDefault="002810A0" w:rsidP="002810A0">
      <w:pPr>
        <w:rPr>
          <w:sz w:val="2"/>
          <w:szCs w:val="2"/>
        </w:rPr>
      </w:pPr>
    </w:p>
    <w:p w14:paraId="276A537C" w14:textId="77777777" w:rsidR="002810A0" w:rsidRPr="002810A0" w:rsidRDefault="002810A0" w:rsidP="002810A0">
      <w:pPr>
        <w:rPr>
          <w:sz w:val="2"/>
          <w:szCs w:val="2"/>
        </w:rPr>
      </w:pPr>
    </w:p>
    <w:p w14:paraId="3511961D" w14:textId="77777777" w:rsidR="002810A0" w:rsidRPr="002810A0" w:rsidRDefault="002810A0" w:rsidP="002810A0">
      <w:pPr>
        <w:rPr>
          <w:sz w:val="2"/>
          <w:szCs w:val="2"/>
        </w:rPr>
      </w:pPr>
    </w:p>
    <w:p w14:paraId="7EB896BF" w14:textId="77777777" w:rsidR="002810A0" w:rsidRPr="002810A0" w:rsidRDefault="002810A0" w:rsidP="002810A0">
      <w:pPr>
        <w:rPr>
          <w:sz w:val="2"/>
          <w:szCs w:val="2"/>
        </w:rPr>
      </w:pPr>
    </w:p>
    <w:p w14:paraId="0A7C10C8" w14:textId="77777777" w:rsidR="002810A0" w:rsidRPr="002810A0" w:rsidRDefault="002810A0" w:rsidP="002810A0">
      <w:pPr>
        <w:rPr>
          <w:sz w:val="2"/>
          <w:szCs w:val="2"/>
        </w:rPr>
      </w:pPr>
    </w:p>
    <w:p w14:paraId="549C71A4" w14:textId="77777777" w:rsidR="002810A0" w:rsidRPr="002810A0" w:rsidRDefault="002810A0" w:rsidP="002810A0">
      <w:pPr>
        <w:rPr>
          <w:sz w:val="2"/>
          <w:szCs w:val="2"/>
        </w:rPr>
      </w:pPr>
    </w:p>
    <w:p w14:paraId="10C08822" w14:textId="77777777" w:rsidR="002810A0" w:rsidRPr="002810A0" w:rsidRDefault="002810A0" w:rsidP="002810A0">
      <w:pPr>
        <w:rPr>
          <w:sz w:val="2"/>
          <w:szCs w:val="2"/>
        </w:rPr>
      </w:pPr>
    </w:p>
    <w:p w14:paraId="453334E0" w14:textId="77777777" w:rsidR="002810A0" w:rsidRPr="002810A0" w:rsidRDefault="002810A0" w:rsidP="002810A0">
      <w:pPr>
        <w:rPr>
          <w:sz w:val="2"/>
          <w:szCs w:val="2"/>
        </w:rPr>
      </w:pPr>
    </w:p>
    <w:p w14:paraId="58805BE0" w14:textId="77777777" w:rsidR="002810A0" w:rsidRPr="002810A0" w:rsidRDefault="002810A0" w:rsidP="002810A0">
      <w:pPr>
        <w:rPr>
          <w:sz w:val="2"/>
          <w:szCs w:val="2"/>
        </w:rPr>
      </w:pPr>
    </w:p>
    <w:p w14:paraId="4F518CCC" w14:textId="77777777" w:rsidR="002810A0" w:rsidRPr="002810A0" w:rsidRDefault="002810A0" w:rsidP="002810A0">
      <w:pPr>
        <w:rPr>
          <w:sz w:val="2"/>
          <w:szCs w:val="2"/>
        </w:rPr>
      </w:pPr>
    </w:p>
    <w:p w14:paraId="06934195" w14:textId="77777777" w:rsidR="002810A0" w:rsidRPr="002810A0" w:rsidRDefault="002810A0" w:rsidP="002810A0">
      <w:pPr>
        <w:rPr>
          <w:sz w:val="2"/>
          <w:szCs w:val="2"/>
        </w:rPr>
      </w:pPr>
    </w:p>
    <w:p w14:paraId="5A47B1F1" w14:textId="77777777" w:rsidR="002810A0" w:rsidRPr="002810A0" w:rsidRDefault="002810A0" w:rsidP="002810A0">
      <w:pPr>
        <w:rPr>
          <w:sz w:val="2"/>
          <w:szCs w:val="2"/>
        </w:rPr>
      </w:pPr>
    </w:p>
    <w:p w14:paraId="0B8248F7" w14:textId="77777777" w:rsidR="002810A0" w:rsidRPr="002810A0" w:rsidRDefault="002810A0" w:rsidP="002810A0">
      <w:pPr>
        <w:rPr>
          <w:sz w:val="2"/>
          <w:szCs w:val="2"/>
        </w:rPr>
      </w:pPr>
    </w:p>
    <w:p w14:paraId="2035DA1D" w14:textId="77777777" w:rsidR="002810A0" w:rsidRPr="002810A0" w:rsidRDefault="002810A0" w:rsidP="002810A0">
      <w:pPr>
        <w:rPr>
          <w:sz w:val="2"/>
          <w:szCs w:val="2"/>
        </w:rPr>
      </w:pPr>
    </w:p>
    <w:p w14:paraId="4CFD4EB8" w14:textId="77777777" w:rsidR="002810A0" w:rsidRPr="002810A0" w:rsidRDefault="002810A0" w:rsidP="002810A0">
      <w:pPr>
        <w:rPr>
          <w:sz w:val="2"/>
          <w:szCs w:val="2"/>
        </w:rPr>
      </w:pPr>
    </w:p>
    <w:p w14:paraId="2CC1CDEC" w14:textId="77777777" w:rsidR="002810A0" w:rsidRPr="002810A0" w:rsidRDefault="002810A0" w:rsidP="002810A0">
      <w:pPr>
        <w:rPr>
          <w:sz w:val="2"/>
          <w:szCs w:val="2"/>
        </w:rPr>
      </w:pPr>
    </w:p>
    <w:p w14:paraId="2205B1D9" w14:textId="77777777" w:rsidR="002810A0" w:rsidRPr="002810A0" w:rsidRDefault="002810A0" w:rsidP="002810A0">
      <w:pPr>
        <w:rPr>
          <w:sz w:val="2"/>
          <w:szCs w:val="2"/>
        </w:rPr>
      </w:pPr>
    </w:p>
    <w:p w14:paraId="4F84A6E0" w14:textId="77777777" w:rsidR="002810A0" w:rsidRPr="002810A0" w:rsidRDefault="002810A0" w:rsidP="002810A0">
      <w:pPr>
        <w:rPr>
          <w:sz w:val="2"/>
          <w:szCs w:val="2"/>
        </w:rPr>
      </w:pPr>
    </w:p>
    <w:p w14:paraId="2F02BF6F" w14:textId="77777777" w:rsidR="002810A0" w:rsidRPr="002810A0" w:rsidRDefault="002810A0" w:rsidP="002810A0">
      <w:pPr>
        <w:rPr>
          <w:sz w:val="2"/>
          <w:szCs w:val="2"/>
        </w:rPr>
      </w:pPr>
    </w:p>
    <w:p w14:paraId="1776D9EC" w14:textId="77777777" w:rsidR="002810A0" w:rsidRPr="002810A0" w:rsidRDefault="002810A0" w:rsidP="002810A0">
      <w:pPr>
        <w:rPr>
          <w:sz w:val="2"/>
          <w:szCs w:val="2"/>
        </w:rPr>
      </w:pPr>
    </w:p>
    <w:p w14:paraId="4592E8FC" w14:textId="77777777" w:rsidR="002810A0" w:rsidRPr="002810A0" w:rsidRDefault="002810A0" w:rsidP="002810A0">
      <w:pPr>
        <w:rPr>
          <w:sz w:val="2"/>
          <w:szCs w:val="2"/>
        </w:rPr>
      </w:pPr>
    </w:p>
    <w:p w14:paraId="3000D281" w14:textId="77777777" w:rsidR="002810A0" w:rsidRPr="002810A0" w:rsidRDefault="002810A0" w:rsidP="002810A0">
      <w:pPr>
        <w:rPr>
          <w:sz w:val="2"/>
          <w:szCs w:val="2"/>
        </w:rPr>
      </w:pPr>
    </w:p>
    <w:p w14:paraId="2A98793A" w14:textId="77777777" w:rsidR="002810A0" w:rsidRPr="002810A0" w:rsidRDefault="002810A0" w:rsidP="002810A0">
      <w:pPr>
        <w:rPr>
          <w:sz w:val="2"/>
          <w:szCs w:val="2"/>
        </w:rPr>
      </w:pPr>
    </w:p>
    <w:p w14:paraId="366F8228" w14:textId="77777777" w:rsidR="002810A0" w:rsidRPr="002810A0" w:rsidRDefault="002810A0" w:rsidP="002810A0">
      <w:pPr>
        <w:rPr>
          <w:sz w:val="2"/>
          <w:szCs w:val="2"/>
        </w:rPr>
      </w:pPr>
    </w:p>
    <w:p w14:paraId="6EE11B6F" w14:textId="77777777" w:rsidR="002810A0" w:rsidRPr="002810A0" w:rsidRDefault="002810A0" w:rsidP="002810A0">
      <w:pPr>
        <w:rPr>
          <w:sz w:val="2"/>
          <w:szCs w:val="2"/>
        </w:rPr>
      </w:pPr>
    </w:p>
    <w:p w14:paraId="4CE66889" w14:textId="77777777" w:rsidR="002810A0" w:rsidRPr="002810A0" w:rsidRDefault="002810A0" w:rsidP="002810A0">
      <w:pPr>
        <w:rPr>
          <w:sz w:val="2"/>
          <w:szCs w:val="2"/>
        </w:rPr>
      </w:pPr>
    </w:p>
    <w:p w14:paraId="3E45294F" w14:textId="77777777" w:rsidR="002810A0" w:rsidRPr="002810A0" w:rsidRDefault="002810A0" w:rsidP="002810A0">
      <w:pPr>
        <w:rPr>
          <w:sz w:val="2"/>
          <w:szCs w:val="2"/>
        </w:rPr>
      </w:pPr>
    </w:p>
    <w:p w14:paraId="7E4E97DC" w14:textId="77777777" w:rsidR="002810A0" w:rsidRPr="002810A0" w:rsidRDefault="002810A0" w:rsidP="002810A0">
      <w:pPr>
        <w:rPr>
          <w:sz w:val="2"/>
          <w:szCs w:val="2"/>
        </w:rPr>
      </w:pPr>
    </w:p>
    <w:p w14:paraId="2824BCCC" w14:textId="77777777" w:rsidR="002810A0" w:rsidRPr="002810A0" w:rsidRDefault="002810A0" w:rsidP="002810A0">
      <w:pPr>
        <w:rPr>
          <w:sz w:val="2"/>
          <w:szCs w:val="2"/>
        </w:rPr>
      </w:pPr>
    </w:p>
    <w:p w14:paraId="246BAAEA" w14:textId="77777777" w:rsidR="002810A0" w:rsidRPr="002810A0" w:rsidRDefault="002810A0" w:rsidP="002810A0">
      <w:pPr>
        <w:rPr>
          <w:sz w:val="2"/>
          <w:szCs w:val="2"/>
        </w:rPr>
      </w:pPr>
    </w:p>
    <w:p w14:paraId="51888D73" w14:textId="77777777" w:rsidR="002810A0" w:rsidRPr="002810A0" w:rsidRDefault="002810A0" w:rsidP="002810A0">
      <w:pPr>
        <w:rPr>
          <w:sz w:val="2"/>
          <w:szCs w:val="2"/>
        </w:rPr>
      </w:pPr>
    </w:p>
    <w:p w14:paraId="7EA768B0" w14:textId="77777777" w:rsidR="002810A0" w:rsidRPr="002810A0" w:rsidRDefault="002810A0" w:rsidP="002810A0">
      <w:pPr>
        <w:rPr>
          <w:sz w:val="2"/>
          <w:szCs w:val="2"/>
        </w:rPr>
      </w:pPr>
    </w:p>
    <w:p w14:paraId="77682810" w14:textId="77777777" w:rsidR="002810A0" w:rsidRPr="002810A0" w:rsidRDefault="002810A0" w:rsidP="002810A0">
      <w:pPr>
        <w:rPr>
          <w:sz w:val="2"/>
          <w:szCs w:val="2"/>
        </w:rPr>
      </w:pPr>
    </w:p>
    <w:p w14:paraId="71D5DF07" w14:textId="77777777" w:rsidR="002810A0" w:rsidRPr="002810A0" w:rsidRDefault="002810A0" w:rsidP="002810A0">
      <w:pPr>
        <w:rPr>
          <w:sz w:val="2"/>
          <w:szCs w:val="2"/>
        </w:rPr>
      </w:pPr>
    </w:p>
    <w:p w14:paraId="34D9FB11" w14:textId="77777777" w:rsidR="002810A0" w:rsidRPr="002810A0" w:rsidRDefault="002810A0" w:rsidP="002810A0">
      <w:pPr>
        <w:rPr>
          <w:sz w:val="2"/>
          <w:szCs w:val="2"/>
        </w:rPr>
      </w:pPr>
    </w:p>
    <w:p w14:paraId="298187D4" w14:textId="77777777" w:rsidR="002810A0" w:rsidRPr="002810A0" w:rsidRDefault="002810A0" w:rsidP="002810A0">
      <w:pPr>
        <w:rPr>
          <w:sz w:val="2"/>
          <w:szCs w:val="2"/>
        </w:rPr>
      </w:pPr>
    </w:p>
    <w:p w14:paraId="6944A2E2" w14:textId="77777777" w:rsidR="002810A0" w:rsidRPr="002810A0" w:rsidRDefault="002810A0" w:rsidP="002810A0">
      <w:pPr>
        <w:rPr>
          <w:sz w:val="2"/>
          <w:szCs w:val="2"/>
        </w:rPr>
      </w:pPr>
    </w:p>
    <w:p w14:paraId="0929B443" w14:textId="77777777" w:rsidR="002810A0" w:rsidRPr="002810A0" w:rsidRDefault="002810A0" w:rsidP="002810A0">
      <w:pPr>
        <w:rPr>
          <w:sz w:val="2"/>
          <w:szCs w:val="2"/>
        </w:rPr>
      </w:pPr>
    </w:p>
    <w:p w14:paraId="1FF520FE" w14:textId="77777777" w:rsidR="002810A0" w:rsidRPr="002810A0" w:rsidRDefault="002810A0" w:rsidP="002810A0">
      <w:pPr>
        <w:rPr>
          <w:sz w:val="2"/>
          <w:szCs w:val="2"/>
        </w:rPr>
      </w:pPr>
    </w:p>
    <w:p w14:paraId="19FF8206" w14:textId="77777777" w:rsidR="002810A0" w:rsidRPr="002810A0" w:rsidRDefault="002810A0" w:rsidP="002810A0">
      <w:pPr>
        <w:rPr>
          <w:sz w:val="2"/>
          <w:szCs w:val="2"/>
        </w:rPr>
      </w:pPr>
    </w:p>
    <w:p w14:paraId="7A2BDA2C" w14:textId="77777777" w:rsidR="002810A0" w:rsidRPr="002810A0" w:rsidRDefault="002810A0" w:rsidP="002810A0">
      <w:pPr>
        <w:rPr>
          <w:sz w:val="2"/>
          <w:szCs w:val="2"/>
        </w:rPr>
      </w:pPr>
    </w:p>
    <w:p w14:paraId="7F5DBA73" w14:textId="77777777" w:rsidR="002810A0" w:rsidRPr="002810A0" w:rsidRDefault="002810A0" w:rsidP="002810A0">
      <w:pPr>
        <w:rPr>
          <w:sz w:val="2"/>
          <w:szCs w:val="2"/>
        </w:rPr>
      </w:pPr>
    </w:p>
    <w:p w14:paraId="49C6C058" w14:textId="77777777" w:rsidR="002810A0" w:rsidRPr="002810A0" w:rsidRDefault="002810A0" w:rsidP="002810A0">
      <w:pPr>
        <w:rPr>
          <w:sz w:val="2"/>
          <w:szCs w:val="2"/>
        </w:rPr>
      </w:pPr>
    </w:p>
    <w:p w14:paraId="68CDBF77" w14:textId="77777777" w:rsidR="002810A0" w:rsidRPr="002810A0" w:rsidRDefault="002810A0" w:rsidP="002810A0">
      <w:pPr>
        <w:rPr>
          <w:sz w:val="2"/>
          <w:szCs w:val="2"/>
        </w:rPr>
      </w:pPr>
    </w:p>
    <w:p w14:paraId="38372DB8" w14:textId="77777777" w:rsidR="002810A0" w:rsidRPr="002810A0" w:rsidRDefault="002810A0" w:rsidP="002810A0">
      <w:pPr>
        <w:rPr>
          <w:sz w:val="2"/>
          <w:szCs w:val="2"/>
        </w:rPr>
      </w:pPr>
    </w:p>
    <w:p w14:paraId="37E1BE7E" w14:textId="77777777" w:rsidR="002810A0" w:rsidRPr="002810A0" w:rsidRDefault="002810A0" w:rsidP="002810A0">
      <w:pPr>
        <w:rPr>
          <w:sz w:val="2"/>
          <w:szCs w:val="2"/>
        </w:rPr>
      </w:pPr>
    </w:p>
    <w:p w14:paraId="6A55A8A9" w14:textId="77777777" w:rsidR="002810A0" w:rsidRPr="002810A0" w:rsidRDefault="002810A0" w:rsidP="002810A0">
      <w:pPr>
        <w:rPr>
          <w:sz w:val="2"/>
          <w:szCs w:val="2"/>
        </w:rPr>
      </w:pPr>
    </w:p>
    <w:p w14:paraId="733440C5" w14:textId="77777777" w:rsidR="002810A0" w:rsidRPr="002810A0" w:rsidRDefault="002810A0" w:rsidP="002810A0">
      <w:pPr>
        <w:rPr>
          <w:sz w:val="2"/>
          <w:szCs w:val="2"/>
        </w:rPr>
      </w:pPr>
    </w:p>
    <w:p w14:paraId="36A5BC8E" w14:textId="77777777" w:rsidR="002810A0" w:rsidRPr="002810A0" w:rsidRDefault="002810A0" w:rsidP="002810A0">
      <w:pPr>
        <w:rPr>
          <w:sz w:val="2"/>
          <w:szCs w:val="2"/>
        </w:rPr>
      </w:pPr>
    </w:p>
    <w:p w14:paraId="0F3F5826" w14:textId="77777777" w:rsidR="002810A0" w:rsidRPr="002810A0" w:rsidRDefault="002810A0" w:rsidP="002810A0">
      <w:pPr>
        <w:rPr>
          <w:sz w:val="2"/>
          <w:szCs w:val="2"/>
        </w:rPr>
      </w:pPr>
    </w:p>
    <w:p w14:paraId="0C256500" w14:textId="77777777" w:rsidR="002810A0" w:rsidRPr="002810A0" w:rsidRDefault="002810A0" w:rsidP="002810A0">
      <w:pPr>
        <w:rPr>
          <w:sz w:val="2"/>
          <w:szCs w:val="2"/>
        </w:rPr>
      </w:pPr>
    </w:p>
    <w:p w14:paraId="11A07783" w14:textId="77777777" w:rsidR="002810A0" w:rsidRPr="002810A0" w:rsidRDefault="002810A0" w:rsidP="002810A0">
      <w:pPr>
        <w:rPr>
          <w:sz w:val="2"/>
          <w:szCs w:val="2"/>
        </w:rPr>
      </w:pPr>
    </w:p>
    <w:p w14:paraId="54158D24" w14:textId="77777777" w:rsidR="002810A0" w:rsidRPr="002810A0" w:rsidRDefault="002810A0" w:rsidP="002810A0">
      <w:pPr>
        <w:rPr>
          <w:sz w:val="2"/>
          <w:szCs w:val="2"/>
        </w:rPr>
      </w:pPr>
    </w:p>
    <w:p w14:paraId="59D492E4" w14:textId="77777777" w:rsidR="002810A0" w:rsidRPr="002810A0" w:rsidRDefault="002810A0" w:rsidP="002810A0">
      <w:pPr>
        <w:rPr>
          <w:sz w:val="2"/>
          <w:szCs w:val="2"/>
        </w:rPr>
      </w:pPr>
    </w:p>
    <w:p w14:paraId="4B14157C" w14:textId="77777777" w:rsidR="002810A0" w:rsidRPr="002810A0" w:rsidRDefault="002810A0" w:rsidP="002810A0">
      <w:pPr>
        <w:rPr>
          <w:sz w:val="2"/>
          <w:szCs w:val="2"/>
        </w:rPr>
      </w:pPr>
    </w:p>
    <w:p w14:paraId="5C891C06" w14:textId="77777777" w:rsidR="002810A0" w:rsidRPr="002810A0" w:rsidRDefault="002810A0" w:rsidP="002810A0">
      <w:pPr>
        <w:rPr>
          <w:sz w:val="2"/>
          <w:szCs w:val="2"/>
        </w:rPr>
      </w:pPr>
    </w:p>
    <w:p w14:paraId="1304F430" w14:textId="77777777" w:rsidR="002810A0" w:rsidRPr="002810A0" w:rsidRDefault="002810A0" w:rsidP="002810A0">
      <w:pPr>
        <w:rPr>
          <w:sz w:val="2"/>
          <w:szCs w:val="2"/>
        </w:rPr>
      </w:pPr>
    </w:p>
    <w:p w14:paraId="40189F64" w14:textId="77777777" w:rsidR="002810A0" w:rsidRPr="002810A0" w:rsidRDefault="002810A0" w:rsidP="002810A0">
      <w:pPr>
        <w:rPr>
          <w:sz w:val="2"/>
          <w:szCs w:val="2"/>
        </w:rPr>
      </w:pPr>
    </w:p>
    <w:p w14:paraId="0BA7A3E3" w14:textId="77777777" w:rsidR="002810A0" w:rsidRPr="002810A0" w:rsidRDefault="002810A0" w:rsidP="002810A0">
      <w:pPr>
        <w:rPr>
          <w:sz w:val="2"/>
          <w:szCs w:val="2"/>
        </w:rPr>
      </w:pPr>
    </w:p>
    <w:p w14:paraId="3946E5CD" w14:textId="77777777" w:rsidR="002810A0" w:rsidRPr="002810A0" w:rsidRDefault="002810A0" w:rsidP="002810A0">
      <w:pPr>
        <w:rPr>
          <w:sz w:val="2"/>
          <w:szCs w:val="2"/>
        </w:rPr>
      </w:pPr>
    </w:p>
    <w:p w14:paraId="6FEAB4FF" w14:textId="77777777" w:rsidR="002810A0" w:rsidRPr="002810A0" w:rsidRDefault="002810A0" w:rsidP="002810A0">
      <w:pPr>
        <w:rPr>
          <w:sz w:val="2"/>
          <w:szCs w:val="2"/>
        </w:rPr>
      </w:pPr>
    </w:p>
    <w:p w14:paraId="1A2E9E70" w14:textId="77777777" w:rsidR="002810A0" w:rsidRDefault="002810A0">
      <w:pPr>
        <w:rPr>
          <w:sz w:val="2"/>
          <w:szCs w:val="2"/>
        </w:rPr>
      </w:pPr>
    </w:p>
    <w:p w14:paraId="0980F5A6" w14:textId="77777777" w:rsidR="002810A0" w:rsidRPr="002810A0" w:rsidRDefault="002810A0" w:rsidP="002810A0">
      <w:pPr>
        <w:rPr>
          <w:sz w:val="2"/>
          <w:szCs w:val="2"/>
        </w:rPr>
      </w:pPr>
    </w:p>
    <w:p w14:paraId="335C954E" w14:textId="77777777" w:rsidR="002810A0" w:rsidRPr="002810A0" w:rsidRDefault="002810A0" w:rsidP="002810A0">
      <w:pPr>
        <w:rPr>
          <w:sz w:val="2"/>
          <w:szCs w:val="2"/>
        </w:rPr>
      </w:pPr>
    </w:p>
    <w:p w14:paraId="01D8AD6D" w14:textId="77777777" w:rsidR="002810A0" w:rsidRPr="002810A0" w:rsidRDefault="002810A0" w:rsidP="002810A0">
      <w:pPr>
        <w:rPr>
          <w:sz w:val="2"/>
          <w:szCs w:val="2"/>
        </w:rPr>
      </w:pPr>
    </w:p>
    <w:p w14:paraId="7081EB23" w14:textId="77777777" w:rsidR="002810A0" w:rsidRDefault="002810A0">
      <w:pPr>
        <w:rPr>
          <w:sz w:val="2"/>
          <w:szCs w:val="2"/>
        </w:rPr>
      </w:pPr>
    </w:p>
    <w:p w14:paraId="432694EE" w14:textId="77777777" w:rsidR="00B62578" w:rsidRDefault="002810A0">
      <w:pPr>
        <w:rPr>
          <w:sz w:val="2"/>
          <w:szCs w:val="2"/>
        </w:rPr>
      </w:pPr>
      <w:r>
        <w:rPr>
          <w:sz w:val="2"/>
          <w:szCs w:val="2"/>
        </w:rPr>
        <w:br w:type="textWrapping" w:clear="all"/>
      </w:r>
    </w:p>
    <w:p w14:paraId="3A2C3891" w14:textId="77777777" w:rsidR="002810A0" w:rsidRDefault="002810A0">
      <w:pPr>
        <w:rPr>
          <w:sz w:val="2"/>
          <w:szCs w:val="2"/>
        </w:rPr>
      </w:pPr>
    </w:p>
    <w:p w14:paraId="4D82DECD" w14:textId="77777777" w:rsidR="002810A0" w:rsidRDefault="002810A0" w:rsidP="002810A0">
      <w:pPr>
        <w:rPr>
          <w:sz w:val="2"/>
          <w:szCs w:val="2"/>
        </w:rPr>
      </w:pPr>
    </w:p>
    <w:p w14:paraId="30AA4D4B"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7C1A512" w14:textId="77777777">
        <w:trPr>
          <w:trHeight w:val="453"/>
        </w:trPr>
        <w:tc>
          <w:tcPr>
            <w:tcW w:w="10279" w:type="dxa"/>
          </w:tcPr>
          <w:p w14:paraId="10640287" w14:textId="77777777" w:rsidR="00B62578" w:rsidRDefault="00560B7C">
            <w:pPr>
              <w:pStyle w:val="TableParagraph"/>
              <w:spacing w:before="110"/>
              <w:ind w:left="107"/>
              <w:rPr>
                <w:b/>
                <w:sz w:val="20"/>
              </w:rPr>
            </w:pPr>
            <w:r>
              <w:rPr>
                <w:b/>
                <w:sz w:val="20"/>
              </w:rPr>
              <w:t>Pricing and Payment</w:t>
            </w:r>
          </w:p>
        </w:tc>
      </w:tr>
      <w:tr w:rsidR="00B62578" w14:paraId="5A75B34E" w14:textId="77777777" w:rsidTr="004A51A2">
        <w:trPr>
          <w:trHeight w:val="3113"/>
        </w:trPr>
        <w:tc>
          <w:tcPr>
            <w:tcW w:w="10279" w:type="dxa"/>
          </w:tcPr>
          <w:p w14:paraId="0AE68DF1" w14:textId="77777777" w:rsidR="00B62578" w:rsidRDefault="00B62578">
            <w:pPr>
              <w:pStyle w:val="TableParagraph"/>
              <w:spacing w:before="8"/>
              <w:rPr>
                <w:b/>
                <w:sz w:val="19"/>
              </w:rPr>
            </w:pPr>
          </w:p>
          <w:p w14:paraId="49E00754" w14:textId="2CB50F19"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3910EA81" w14:textId="77777777" w:rsidR="000505B8" w:rsidRDefault="000505B8">
            <w:pPr>
              <w:pStyle w:val="TableParagraph"/>
              <w:spacing w:before="1"/>
              <w:ind w:left="107"/>
              <w:rPr>
                <w:b/>
                <w:sz w:val="20"/>
              </w:rPr>
            </w:pPr>
          </w:p>
          <w:p w14:paraId="18EE312C" w14:textId="6F3F2C02" w:rsidR="00B62578" w:rsidRDefault="00740DF7" w:rsidP="000505B8">
            <w:pPr>
              <w:pStyle w:val="TableParagraph"/>
              <w:tabs>
                <w:tab w:val="left" w:pos="3707"/>
                <w:tab w:val="left" w:pos="5327"/>
              </w:tabs>
              <w:spacing w:line="0" w:lineRule="atLeast"/>
              <w:ind w:left="816" w:right="323"/>
              <w:rPr>
                <w:sz w:val="20"/>
              </w:rPr>
            </w:pPr>
            <w:r>
              <w:rPr>
                <w:sz w:val="20"/>
              </w:rPr>
              <w:t xml:space="preserve">All Schedule 2 line items shall </w:t>
            </w:r>
            <w:r w:rsidR="000505B8">
              <w:rPr>
                <w:sz w:val="20"/>
              </w:rPr>
              <w:t>hold a</w:t>
            </w:r>
            <w:r>
              <w:rPr>
                <w:sz w:val="20"/>
              </w:rPr>
              <w:t xml:space="preserve"> FIRM Price for a period of 12 months from the date of contract award</w:t>
            </w:r>
            <w:r w:rsidR="000505B8">
              <w:rPr>
                <w:sz w:val="20"/>
              </w:rPr>
              <w:t xml:space="preserve"> </w:t>
            </w:r>
            <w:r>
              <w:rPr>
                <w:sz w:val="20"/>
              </w:rPr>
              <w:t>and fixed against CPI at each contract anniversary thereafter</w:t>
            </w:r>
            <w:r w:rsidR="000505B8">
              <w:rPr>
                <w:sz w:val="20"/>
              </w:rPr>
              <w:t xml:space="preserve"> (including for the option year </w:t>
            </w:r>
            <w:r w:rsidR="004A51A2">
              <w:rPr>
                <w:sz w:val="20"/>
              </w:rPr>
              <w:t xml:space="preserve">if this </w:t>
            </w:r>
            <w:r w:rsidR="000505B8">
              <w:rPr>
                <w:sz w:val="20"/>
              </w:rPr>
              <w:t>is exercised) in accordance with clause 45.4 (Pricing).</w:t>
            </w:r>
          </w:p>
          <w:p w14:paraId="53A4246C" w14:textId="77777777" w:rsidR="004A51A2" w:rsidRDefault="004A51A2" w:rsidP="000505B8">
            <w:pPr>
              <w:pStyle w:val="TableParagraph"/>
              <w:tabs>
                <w:tab w:val="left" w:pos="3707"/>
                <w:tab w:val="left" w:pos="5327"/>
              </w:tabs>
              <w:spacing w:line="0" w:lineRule="atLeast"/>
              <w:ind w:left="816" w:right="323"/>
              <w:rPr>
                <w:sz w:val="20"/>
              </w:rPr>
            </w:pPr>
          </w:p>
          <w:p w14:paraId="328604DF" w14:textId="365CCD13" w:rsidR="004A51A2" w:rsidRDefault="004A51A2" w:rsidP="004A51A2">
            <w:pPr>
              <w:pStyle w:val="TableParagraph"/>
              <w:tabs>
                <w:tab w:val="left" w:pos="3707"/>
                <w:tab w:val="left" w:pos="5327"/>
              </w:tabs>
              <w:spacing w:line="0" w:lineRule="atLeast"/>
              <w:ind w:left="816" w:right="323"/>
              <w:rPr>
                <w:sz w:val="20"/>
              </w:rPr>
            </w:pPr>
            <w:r w:rsidRPr="004A51A2">
              <w:rPr>
                <w:sz w:val="20"/>
              </w:rPr>
              <w:t xml:space="preserve">Additionally, </w:t>
            </w:r>
            <w:r>
              <w:rPr>
                <w:sz w:val="20"/>
              </w:rPr>
              <w:t xml:space="preserve">the </w:t>
            </w:r>
            <w:r w:rsidRPr="004A51A2">
              <w:rPr>
                <w:sz w:val="20"/>
              </w:rPr>
              <w:t>remaining forecast</w:t>
            </w:r>
            <w:r>
              <w:rPr>
                <w:sz w:val="20"/>
              </w:rPr>
              <w:t xml:space="preserve"> / emergent demand items</w:t>
            </w:r>
            <w:r w:rsidRPr="004A51A2">
              <w:rPr>
                <w:sz w:val="20"/>
              </w:rPr>
              <w:t>, which are all aligned to the scope and characteristics of this Contract, will be added to Contract following a satisfactory RFQ process</w:t>
            </w:r>
            <w:r>
              <w:rPr>
                <w:sz w:val="20"/>
              </w:rPr>
              <w:t xml:space="preserve">. </w:t>
            </w:r>
            <w:r w:rsidRPr="004A51A2">
              <w:rPr>
                <w:sz w:val="20"/>
              </w:rPr>
              <w:t>Pricing validity for all items, regardless of when they are added to Annex A to Schedule 2, shall align to the contract conditions stipulated in Clause 45.4</w:t>
            </w:r>
            <w:r>
              <w:rPr>
                <w:sz w:val="20"/>
              </w:rPr>
              <w:t xml:space="preserve"> (Pricing)</w:t>
            </w:r>
            <w:r w:rsidRPr="004A51A2">
              <w:rPr>
                <w:sz w:val="20"/>
              </w:rPr>
              <w:t>.</w:t>
            </w:r>
          </w:p>
        </w:tc>
      </w:tr>
    </w:tbl>
    <w:p w14:paraId="706C9E6F" w14:textId="77777777" w:rsidR="00B62578" w:rsidRDefault="00B62578">
      <w:pPr>
        <w:pStyle w:val="BodyText"/>
        <w:rPr>
          <w:b/>
        </w:rPr>
      </w:pPr>
    </w:p>
    <w:p w14:paraId="12070622"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5948D3D" w14:textId="77777777">
        <w:trPr>
          <w:trHeight w:val="453"/>
        </w:trPr>
        <w:tc>
          <w:tcPr>
            <w:tcW w:w="10279" w:type="dxa"/>
          </w:tcPr>
          <w:p w14:paraId="3282F8EE" w14:textId="77777777" w:rsidR="00B62578" w:rsidRDefault="00560B7C">
            <w:pPr>
              <w:pStyle w:val="TableParagraph"/>
              <w:spacing w:before="110"/>
              <w:ind w:left="107"/>
              <w:rPr>
                <w:b/>
                <w:sz w:val="20"/>
              </w:rPr>
            </w:pPr>
            <w:r>
              <w:rPr>
                <w:b/>
                <w:sz w:val="20"/>
              </w:rPr>
              <w:t>Termination</w:t>
            </w:r>
          </w:p>
        </w:tc>
      </w:tr>
      <w:tr w:rsidR="00B62578" w14:paraId="0D61CB65" w14:textId="77777777">
        <w:trPr>
          <w:trHeight w:val="1610"/>
        </w:trPr>
        <w:tc>
          <w:tcPr>
            <w:tcW w:w="10279" w:type="dxa"/>
          </w:tcPr>
          <w:p w14:paraId="0EFB41A4" w14:textId="77777777" w:rsidR="00B62578" w:rsidRDefault="00B62578">
            <w:pPr>
              <w:pStyle w:val="TableParagraph"/>
              <w:spacing w:before="8"/>
              <w:rPr>
                <w:b/>
                <w:sz w:val="19"/>
              </w:rPr>
            </w:pPr>
          </w:p>
          <w:p w14:paraId="5811FA4E" w14:textId="3A70D121"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4BC7859"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7BC4AC18" w14:textId="77777777" w:rsidR="00B62578" w:rsidRDefault="00B62578">
      <w:pPr>
        <w:pStyle w:val="BodyText"/>
        <w:rPr>
          <w:b/>
        </w:rPr>
      </w:pPr>
    </w:p>
    <w:p w14:paraId="430AFCB8"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D369B7D" w14:textId="77777777">
        <w:trPr>
          <w:trHeight w:val="453"/>
        </w:trPr>
        <w:tc>
          <w:tcPr>
            <w:tcW w:w="10279" w:type="dxa"/>
          </w:tcPr>
          <w:p w14:paraId="178DFD2E"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285B9B30" w14:textId="77777777">
        <w:trPr>
          <w:trHeight w:val="455"/>
        </w:trPr>
        <w:tc>
          <w:tcPr>
            <w:tcW w:w="10279" w:type="dxa"/>
          </w:tcPr>
          <w:p w14:paraId="72F7D2B7" w14:textId="77777777" w:rsidR="00B62578" w:rsidRDefault="00560B7C">
            <w:pPr>
              <w:pStyle w:val="TableParagraph"/>
              <w:spacing w:before="112"/>
              <w:ind w:left="674"/>
              <w:rPr>
                <w:sz w:val="20"/>
              </w:rPr>
            </w:pPr>
            <w:r>
              <w:rPr>
                <w:sz w:val="20"/>
              </w:rPr>
              <w:t>See Annex A to Schedule 3 (DEFFORM 111)</w:t>
            </w:r>
          </w:p>
        </w:tc>
      </w:tr>
    </w:tbl>
    <w:p w14:paraId="5D5D38B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63C4AE5A" w14:textId="77777777">
        <w:trPr>
          <w:trHeight w:val="738"/>
        </w:trPr>
        <w:tc>
          <w:tcPr>
            <w:tcW w:w="5609" w:type="dxa"/>
            <w:gridSpan w:val="2"/>
            <w:tcBorders>
              <w:top w:val="nil"/>
              <w:right w:val="nil"/>
            </w:tcBorders>
            <w:shd w:val="clear" w:color="auto" w:fill="E0E0E0"/>
          </w:tcPr>
          <w:p w14:paraId="5C556167" w14:textId="77777777" w:rsidR="00B62578" w:rsidRDefault="00560B7C">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14:paraId="52868A9A" w14:textId="32701C69" w:rsidR="00B62578" w:rsidRDefault="000D426F">
            <w:pPr>
              <w:pStyle w:val="TableParagraph"/>
              <w:spacing w:before="34" w:line="343" w:lineRule="auto"/>
              <w:ind w:left="4509" w:right="254" w:hanging="267"/>
              <w:jc w:val="right"/>
              <w:rPr>
                <w:sz w:val="16"/>
              </w:rPr>
            </w:pPr>
            <w:r>
              <w:rPr>
                <w:sz w:val="16"/>
              </w:rPr>
              <w:t>DEFFORM 111 (</w:t>
            </w:r>
            <w:proofErr w:type="spellStart"/>
            <w:r>
              <w:rPr>
                <w:sz w:val="16"/>
              </w:rPr>
              <w:t>Edn</w:t>
            </w:r>
            <w:proofErr w:type="spellEnd"/>
            <w:r>
              <w:rPr>
                <w:sz w:val="16"/>
              </w:rPr>
              <w:t xml:space="preserve"> </w:t>
            </w:r>
            <w:r w:rsidR="00961602">
              <w:rPr>
                <w:sz w:val="16"/>
              </w:rPr>
              <w:t>07</w:t>
            </w:r>
            <w:r w:rsidR="00560B7C">
              <w:rPr>
                <w:sz w:val="16"/>
              </w:rPr>
              <w:t>/</w:t>
            </w:r>
            <w:r w:rsidR="0036444D">
              <w:rPr>
                <w:sz w:val="16"/>
              </w:rPr>
              <w:t>21</w:t>
            </w:r>
            <w:r w:rsidR="00560B7C">
              <w:rPr>
                <w:sz w:val="16"/>
              </w:rPr>
              <w:t>)</w:t>
            </w:r>
          </w:p>
          <w:p w14:paraId="0E801C27" w14:textId="77777777" w:rsidR="00B62578" w:rsidRDefault="00560B7C">
            <w:pPr>
              <w:pStyle w:val="TableParagraph"/>
              <w:spacing w:line="150" w:lineRule="exact"/>
              <w:ind w:left="2344"/>
              <w:rPr>
                <w:sz w:val="16"/>
              </w:rPr>
            </w:pPr>
            <w:r>
              <w:rPr>
                <w:sz w:val="16"/>
              </w:rPr>
              <w:t>Appendix - Addresses and Other Information</w:t>
            </w:r>
          </w:p>
        </w:tc>
      </w:tr>
      <w:tr w:rsidR="00B62578" w14:paraId="17C5D0B2" w14:textId="77777777">
        <w:trPr>
          <w:trHeight w:val="296"/>
        </w:trPr>
        <w:tc>
          <w:tcPr>
            <w:tcW w:w="288" w:type="dxa"/>
            <w:vMerge w:val="restart"/>
            <w:tcBorders>
              <w:bottom w:val="nil"/>
            </w:tcBorders>
            <w:shd w:val="clear" w:color="auto" w:fill="E0E0E0"/>
          </w:tcPr>
          <w:p w14:paraId="0B6196A7" w14:textId="77777777" w:rsidR="00B62578" w:rsidRDefault="00B62578">
            <w:pPr>
              <w:pStyle w:val="TableParagraph"/>
              <w:rPr>
                <w:rFonts w:ascii="Times New Roman"/>
                <w:sz w:val="16"/>
              </w:rPr>
            </w:pPr>
          </w:p>
        </w:tc>
        <w:tc>
          <w:tcPr>
            <w:tcW w:w="5321" w:type="dxa"/>
            <w:tcBorders>
              <w:bottom w:val="nil"/>
            </w:tcBorders>
          </w:tcPr>
          <w:p w14:paraId="39DD43FC"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7885E0AD" w14:textId="77777777" w:rsidR="00B62578" w:rsidRDefault="00B62578">
            <w:pPr>
              <w:pStyle w:val="TableParagraph"/>
              <w:rPr>
                <w:rFonts w:ascii="Times New Roman"/>
                <w:sz w:val="16"/>
              </w:rPr>
            </w:pPr>
          </w:p>
        </w:tc>
        <w:tc>
          <w:tcPr>
            <w:tcW w:w="5033" w:type="dxa"/>
            <w:vMerge w:val="restart"/>
          </w:tcPr>
          <w:p w14:paraId="43094DA6" w14:textId="77777777" w:rsidR="00B62578" w:rsidRDefault="00560B7C">
            <w:pPr>
              <w:pStyle w:val="TableParagraph"/>
              <w:spacing w:line="180" w:lineRule="exact"/>
              <w:ind w:left="107"/>
              <w:rPr>
                <w:b/>
                <w:sz w:val="16"/>
              </w:rPr>
            </w:pPr>
            <w:r>
              <w:rPr>
                <w:b/>
                <w:sz w:val="16"/>
              </w:rPr>
              <w:t>8. Public Accounting Authority</w:t>
            </w:r>
          </w:p>
          <w:p w14:paraId="56F4BC6F" w14:textId="77777777" w:rsidR="00B62578" w:rsidRDefault="00B62578">
            <w:pPr>
              <w:pStyle w:val="TableParagraph"/>
              <w:spacing w:before="1"/>
              <w:rPr>
                <w:b/>
                <w:sz w:val="21"/>
              </w:rPr>
            </w:pPr>
          </w:p>
          <w:p w14:paraId="05EDD415"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0FEDD05F"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315F7C78" w14:textId="77777777" w:rsidR="00F74219" w:rsidRPr="00F74219" w:rsidRDefault="00A028D9" w:rsidP="00F74219">
            <w:pPr>
              <w:rPr>
                <w:rFonts w:ascii="Calibri" w:eastAsiaTheme="minorHAnsi" w:hAnsi="Calibri" w:cs="Calibri"/>
                <w:sz w:val="16"/>
                <w:lang w:bidi="ar-SA"/>
              </w:rPr>
            </w:pPr>
            <w:hyperlink r:id="rId23" w:history="1">
              <w:r w:rsidR="00F74219" w:rsidRPr="00F74219">
                <w:rPr>
                  <w:rStyle w:val="Hyperlink"/>
                  <w:sz w:val="16"/>
                </w:rPr>
                <w:t>DBSFin-FAADMT-AiiTeam@mod.gov.uk</w:t>
              </w:r>
            </w:hyperlink>
          </w:p>
          <w:p w14:paraId="3736C4A9" w14:textId="77777777" w:rsidR="00F74219" w:rsidRDefault="00F74219">
            <w:pPr>
              <w:pStyle w:val="TableParagraph"/>
              <w:spacing w:line="183" w:lineRule="exact"/>
              <w:ind w:left="107"/>
              <w:rPr>
                <w:sz w:val="16"/>
              </w:rPr>
            </w:pPr>
          </w:p>
          <w:p w14:paraId="4B2362A8" w14:textId="77777777" w:rsidR="00B62578" w:rsidRDefault="00B62578">
            <w:pPr>
              <w:pStyle w:val="TableParagraph"/>
              <w:spacing w:before="8"/>
              <w:rPr>
                <w:b/>
                <w:sz w:val="20"/>
              </w:rPr>
            </w:pPr>
          </w:p>
          <w:p w14:paraId="278CAA03"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5A630CE8"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24F2F5A0" w14:textId="77777777" w:rsidR="00B62578" w:rsidRDefault="00B62578">
            <w:pPr>
              <w:pStyle w:val="TableParagraph"/>
              <w:rPr>
                <w:rFonts w:ascii="Times New Roman"/>
                <w:sz w:val="16"/>
              </w:rPr>
            </w:pPr>
          </w:p>
        </w:tc>
      </w:tr>
      <w:tr w:rsidR="00B62578" w14:paraId="4BE1BB90" w14:textId="77777777">
        <w:trPr>
          <w:trHeight w:val="409"/>
        </w:trPr>
        <w:tc>
          <w:tcPr>
            <w:tcW w:w="288" w:type="dxa"/>
            <w:vMerge/>
            <w:tcBorders>
              <w:top w:val="nil"/>
              <w:bottom w:val="nil"/>
            </w:tcBorders>
            <w:shd w:val="clear" w:color="auto" w:fill="E0E0E0"/>
          </w:tcPr>
          <w:p w14:paraId="1AE400C7" w14:textId="77777777" w:rsidR="00B62578" w:rsidRDefault="00B62578">
            <w:pPr>
              <w:rPr>
                <w:sz w:val="2"/>
                <w:szCs w:val="2"/>
              </w:rPr>
            </w:pPr>
          </w:p>
        </w:tc>
        <w:tc>
          <w:tcPr>
            <w:tcW w:w="5321" w:type="dxa"/>
            <w:tcBorders>
              <w:top w:val="nil"/>
              <w:bottom w:val="nil"/>
            </w:tcBorders>
          </w:tcPr>
          <w:p w14:paraId="37FE8A0A" w14:textId="4C19CFF6" w:rsidR="00B62578" w:rsidRDefault="00560B7C">
            <w:pPr>
              <w:pStyle w:val="TableParagraph"/>
              <w:spacing w:before="111"/>
              <w:ind w:left="107"/>
              <w:rPr>
                <w:sz w:val="16"/>
              </w:rPr>
            </w:pPr>
            <w:r>
              <w:rPr>
                <w:sz w:val="16"/>
              </w:rPr>
              <w:t>Name:</w:t>
            </w:r>
            <w:r w:rsidR="00740DF7">
              <w:rPr>
                <w:sz w:val="16"/>
              </w:rPr>
              <w:t xml:space="preserve"> David Farnham</w:t>
            </w:r>
          </w:p>
        </w:tc>
        <w:tc>
          <w:tcPr>
            <w:tcW w:w="288" w:type="dxa"/>
            <w:vMerge/>
            <w:tcBorders>
              <w:top w:val="nil"/>
              <w:bottom w:val="nil"/>
            </w:tcBorders>
            <w:shd w:val="clear" w:color="auto" w:fill="E0E0E0"/>
          </w:tcPr>
          <w:p w14:paraId="3B0280DE" w14:textId="77777777" w:rsidR="00B62578" w:rsidRDefault="00B62578">
            <w:pPr>
              <w:rPr>
                <w:sz w:val="2"/>
                <w:szCs w:val="2"/>
              </w:rPr>
            </w:pPr>
          </w:p>
        </w:tc>
        <w:tc>
          <w:tcPr>
            <w:tcW w:w="5033" w:type="dxa"/>
            <w:vMerge/>
            <w:tcBorders>
              <w:top w:val="nil"/>
            </w:tcBorders>
          </w:tcPr>
          <w:p w14:paraId="6A169951" w14:textId="77777777" w:rsidR="00B62578" w:rsidRDefault="00B62578">
            <w:pPr>
              <w:rPr>
                <w:sz w:val="2"/>
                <w:szCs w:val="2"/>
              </w:rPr>
            </w:pPr>
          </w:p>
        </w:tc>
        <w:tc>
          <w:tcPr>
            <w:tcW w:w="291" w:type="dxa"/>
            <w:vMerge/>
            <w:tcBorders>
              <w:top w:val="nil"/>
              <w:bottom w:val="nil"/>
            </w:tcBorders>
            <w:shd w:val="clear" w:color="auto" w:fill="E0E0E0"/>
          </w:tcPr>
          <w:p w14:paraId="00049C02" w14:textId="77777777" w:rsidR="00B62578" w:rsidRDefault="00B62578">
            <w:pPr>
              <w:rPr>
                <w:sz w:val="2"/>
                <w:szCs w:val="2"/>
              </w:rPr>
            </w:pPr>
          </w:p>
        </w:tc>
      </w:tr>
      <w:tr w:rsidR="00B62578" w14:paraId="2EBDB221" w14:textId="77777777">
        <w:trPr>
          <w:trHeight w:val="407"/>
        </w:trPr>
        <w:tc>
          <w:tcPr>
            <w:tcW w:w="288" w:type="dxa"/>
            <w:vMerge/>
            <w:tcBorders>
              <w:top w:val="nil"/>
              <w:bottom w:val="nil"/>
            </w:tcBorders>
            <w:shd w:val="clear" w:color="auto" w:fill="E0E0E0"/>
          </w:tcPr>
          <w:p w14:paraId="2DE55E0E" w14:textId="77777777" w:rsidR="00B62578" w:rsidRDefault="00B62578">
            <w:pPr>
              <w:rPr>
                <w:sz w:val="2"/>
                <w:szCs w:val="2"/>
              </w:rPr>
            </w:pPr>
          </w:p>
        </w:tc>
        <w:tc>
          <w:tcPr>
            <w:tcW w:w="5321" w:type="dxa"/>
            <w:tcBorders>
              <w:top w:val="nil"/>
              <w:bottom w:val="nil"/>
            </w:tcBorders>
          </w:tcPr>
          <w:p w14:paraId="5355FF26"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14:paraId="252A3A42" w14:textId="77777777" w:rsidR="002810A0" w:rsidRDefault="002810A0" w:rsidP="002810A0">
            <w:pPr>
              <w:pStyle w:val="TableParagraph"/>
              <w:ind w:left="102" w:right="62"/>
              <w:rPr>
                <w:sz w:val="16"/>
              </w:rPr>
            </w:pPr>
            <w:r>
              <w:rPr>
                <w:sz w:val="16"/>
              </w:rPr>
              <w:t>TF2 8JT</w:t>
            </w:r>
          </w:p>
          <w:p w14:paraId="6009CD91"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73201A79" w14:textId="77777777" w:rsidR="00B62578" w:rsidRDefault="00B62578">
            <w:pPr>
              <w:rPr>
                <w:sz w:val="2"/>
                <w:szCs w:val="2"/>
              </w:rPr>
            </w:pPr>
          </w:p>
        </w:tc>
        <w:tc>
          <w:tcPr>
            <w:tcW w:w="5033" w:type="dxa"/>
            <w:vMerge/>
            <w:tcBorders>
              <w:top w:val="nil"/>
            </w:tcBorders>
          </w:tcPr>
          <w:p w14:paraId="31A49C41" w14:textId="77777777" w:rsidR="00B62578" w:rsidRDefault="00B62578">
            <w:pPr>
              <w:rPr>
                <w:sz w:val="2"/>
                <w:szCs w:val="2"/>
              </w:rPr>
            </w:pPr>
          </w:p>
        </w:tc>
        <w:tc>
          <w:tcPr>
            <w:tcW w:w="291" w:type="dxa"/>
            <w:vMerge/>
            <w:tcBorders>
              <w:top w:val="nil"/>
              <w:bottom w:val="nil"/>
            </w:tcBorders>
            <w:shd w:val="clear" w:color="auto" w:fill="E0E0E0"/>
          </w:tcPr>
          <w:p w14:paraId="130B2CAD" w14:textId="77777777" w:rsidR="00B62578" w:rsidRDefault="00B62578">
            <w:pPr>
              <w:rPr>
                <w:sz w:val="2"/>
                <w:szCs w:val="2"/>
              </w:rPr>
            </w:pPr>
          </w:p>
        </w:tc>
      </w:tr>
      <w:tr w:rsidR="00B62578" w14:paraId="0F10294D" w14:textId="77777777">
        <w:trPr>
          <w:trHeight w:val="957"/>
        </w:trPr>
        <w:tc>
          <w:tcPr>
            <w:tcW w:w="288" w:type="dxa"/>
            <w:vMerge/>
            <w:tcBorders>
              <w:top w:val="nil"/>
              <w:bottom w:val="nil"/>
            </w:tcBorders>
            <w:shd w:val="clear" w:color="auto" w:fill="E0E0E0"/>
          </w:tcPr>
          <w:p w14:paraId="3E676831" w14:textId="77777777" w:rsidR="00B62578" w:rsidRDefault="00B62578">
            <w:pPr>
              <w:rPr>
                <w:sz w:val="2"/>
                <w:szCs w:val="2"/>
              </w:rPr>
            </w:pPr>
          </w:p>
        </w:tc>
        <w:tc>
          <w:tcPr>
            <w:tcW w:w="5321" w:type="dxa"/>
            <w:tcBorders>
              <w:top w:val="nil"/>
            </w:tcBorders>
          </w:tcPr>
          <w:p w14:paraId="7B1D9BA8" w14:textId="196B4867" w:rsidR="00B62578" w:rsidRDefault="00560B7C">
            <w:pPr>
              <w:pStyle w:val="TableParagraph"/>
              <w:spacing w:before="109"/>
              <w:ind w:left="107"/>
              <w:rPr>
                <w:sz w:val="16"/>
              </w:rPr>
            </w:pPr>
            <w:r>
              <w:rPr>
                <w:sz w:val="16"/>
              </w:rPr>
              <w:t>Email:</w:t>
            </w:r>
            <w:r w:rsidR="00740DF7">
              <w:rPr>
                <w:sz w:val="16"/>
              </w:rPr>
              <w:t xml:space="preserve"> David.Farnham@babcockinternational.com</w:t>
            </w:r>
          </w:p>
          <w:p w14:paraId="2014EF3A" w14:textId="17F1B17F" w:rsidR="003F0221" w:rsidRPr="003F0221" w:rsidRDefault="003F0221">
            <w:pPr>
              <w:pStyle w:val="TableParagraph"/>
              <w:spacing w:before="109"/>
              <w:ind w:left="107"/>
              <w:rPr>
                <w:i/>
                <w:sz w:val="16"/>
              </w:rPr>
            </w:pPr>
            <w:r>
              <w:rPr>
                <w:i/>
                <w:sz w:val="16"/>
              </w:rPr>
              <w:t>Being employees of Babcock Land Defence Limited acting as agent to the Authority</w:t>
            </w:r>
          </w:p>
        </w:tc>
        <w:tc>
          <w:tcPr>
            <w:tcW w:w="288" w:type="dxa"/>
            <w:vMerge/>
            <w:tcBorders>
              <w:top w:val="nil"/>
              <w:bottom w:val="nil"/>
            </w:tcBorders>
            <w:shd w:val="clear" w:color="auto" w:fill="E0E0E0"/>
          </w:tcPr>
          <w:p w14:paraId="5E2A4C3A" w14:textId="77777777" w:rsidR="00B62578" w:rsidRDefault="00B62578">
            <w:pPr>
              <w:rPr>
                <w:sz w:val="2"/>
                <w:szCs w:val="2"/>
              </w:rPr>
            </w:pPr>
          </w:p>
        </w:tc>
        <w:tc>
          <w:tcPr>
            <w:tcW w:w="5033" w:type="dxa"/>
            <w:vMerge/>
            <w:tcBorders>
              <w:top w:val="nil"/>
            </w:tcBorders>
          </w:tcPr>
          <w:p w14:paraId="17BB23D7" w14:textId="77777777" w:rsidR="00B62578" w:rsidRDefault="00B62578">
            <w:pPr>
              <w:rPr>
                <w:sz w:val="2"/>
                <w:szCs w:val="2"/>
              </w:rPr>
            </w:pPr>
          </w:p>
        </w:tc>
        <w:tc>
          <w:tcPr>
            <w:tcW w:w="291" w:type="dxa"/>
            <w:vMerge/>
            <w:tcBorders>
              <w:top w:val="nil"/>
              <w:bottom w:val="nil"/>
            </w:tcBorders>
            <w:shd w:val="clear" w:color="auto" w:fill="E0E0E0"/>
          </w:tcPr>
          <w:p w14:paraId="015AAF9F" w14:textId="77777777" w:rsidR="00B62578" w:rsidRDefault="00B62578">
            <w:pPr>
              <w:rPr>
                <w:sz w:val="2"/>
                <w:szCs w:val="2"/>
              </w:rPr>
            </w:pPr>
          </w:p>
        </w:tc>
      </w:tr>
      <w:tr w:rsidR="00B62578" w14:paraId="66A45F4B" w14:textId="77777777">
        <w:trPr>
          <w:trHeight w:val="210"/>
        </w:trPr>
        <w:tc>
          <w:tcPr>
            <w:tcW w:w="11221" w:type="dxa"/>
            <w:gridSpan w:val="5"/>
            <w:tcBorders>
              <w:top w:val="nil"/>
              <w:bottom w:val="nil"/>
            </w:tcBorders>
            <w:shd w:val="clear" w:color="auto" w:fill="E0E0E0"/>
          </w:tcPr>
          <w:p w14:paraId="7A0D2DD6" w14:textId="77777777" w:rsidR="00B62578" w:rsidRDefault="00B62578">
            <w:pPr>
              <w:pStyle w:val="TableParagraph"/>
              <w:rPr>
                <w:rFonts w:ascii="Times New Roman"/>
                <w:sz w:val="14"/>
              </w:rPr>
            </w:pPr>
          </w:p>
        </w:tc>
      </w:tr>
      <w:tr w:rsidR="00B62578" w14:paraId="6F3DD782" w14:textId="77777777">
        <w:trPr>
          <w:trHeight w:val="1693"/>
        </w:trPr>
        <w:tc>
          <w:tcPr>
            <w:tcW w:w="288" w:type="dxa"/>
            <w:tcBorders>
              <w:top w:val="nil"/>
              <w:bottom w:val="nil"/>
            </w:tcBorders>
            <w:shd w:val="clear" w:color="auto" w:fill="E0E0E0"/>
          </w:tcPr>
          <w:p w14:paraId="4AE89BBC" w14:textId="77777777" w:rsidR="00B62578" w:rsidRDefault="00B62578">
            <w:pPr>
              <w:pStyle w:val="TableParagraph"/>
              <w:rPr>
                <w:rFonts w:ascii="Times New Roman"/>
                <w:sz w:val="16"/>
              </w:rPr>
            </w:pPr>
          </w:p>
        </w:tc>
        <w:tc>
          <w:tcPr>
            <w:tcW w:w="5321" w:type="dxa"/>
          </w:tcPr>
          <w:p w14:paraId="58AB4CD1" w14:textId="77777777" w:rsidR="00B62578" w:rsidRDefault="00560B7C">
            <w:pPr>
              <w:pStyle w:val="TableParagraph"/>
              <w:spacing w:line="182" w:lineRule="exact"/>
              <w:ind w:left="107"/>
              <w:rPr>
                <w:b/>
                <w:sz w:val="16"/>
              </w:rPr>
            </w:pPr>
            <w:r>
              <w:rPr>
                <w:b/>
                <w:sz w:val="16"/>
              </w:rPr>
              <w:t>2. Project Manager, Equipment Support Manager or PT Leader</w:t>
            </w:r>
          </w:p>
          <w:p w14:paraId="3C16C43C" w14:textId="77777777" w:rsidR="00616F9F" w:rsidRDefault="00560B7C">
            <w:pPr>
              <w:pStyle w:val="TableParagraph"/>
              <w:spacing w:before="29" w:line="276" w:lineRule="auto"/>
              <w:ind w:left="107" w:right="1888" w:firstLine="45"/>
              <w:rPr>
                <w:sz w:val="16"/>
              </w:rPr>
            </w:pPr>
            <w:r>
              <w:rPr>
                <w:sz w:val="16"/>
              </w:rPr>
              <w:t xml:space="preserve">(from whom technical information is available) </w:t>
            </w:r>
          </w:p>
          <w:p w14:paraId="3EAEDFBE" w14:textId="66D791CD" w:rsidR="00B62578" w:rsidRDefault="00616F9F" w:rsidP="00616F9F">
            <w:pPr>
              <w:pStyle w:val="TableParagraph"/>
              <w:spacing w:before="29" w:line="276" w:lineRule="auto"/>
              <w:ind w:right="1888"/>
              <w:rPr>
                <w:sz w:val="16"/>
              </w:rPr>
            </w:pPr>
            <w:r>
              <w:rPr>
                <w:sz w:val="16"/>
              </w:rPr>
              <w:t xml:space="preserve">  </w:t>
            </w:r>
            <w:r w:rsidR="00560B7C">
              <w:rPr>
                <w:sz w:val="16"/>
              </w:rPr>
              <w:t>Name:</w:t>
            </w:r>
            <w:r w:rsidR="00740DF7">
              <w:rPr>
                <w:sz w:val="16"/>
              </w:rPr>
              <w:t xml:space="preserve"> Ali Sheward</w:t>
            </w:r>
          </w:p>
          <w:p w14:paraId="55CA527D" w14:textId="77777777"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xml:space="preserve">, Building B15, MOD Donnington, Telford, </w:t>
            </w:r>
          </w:p>
          <w:p w14:paraId="4DCB76C7" w14:textId="77777777" w:rsidR="002810A0" w:rsidRDefault="002810A0" w:rsidP="002810A0">
            <w:pPr>
              <w:pStyle w:val="TableParagraph"/>
              <w:ind w:left="102" w:right="62"/>
              <w:rPr>
                <w:sz w:val="16"/>
              </w:rPr>
            </w:pPr>
            <w:r>
              <w:rPr>
                <w:sz w:val="16"/>
              </w:rPr>
              <w:t>TF2 8JT</w:t>
            </w:r>
          </w:p>
          <w:p w14:paraId="11988351" w14:textId="1C1087F3" w:rsidR="00566933" w:rsidRDefault="00560B7C" w:rsidP="00616F9F">
            <w:pPr>
              <w:pStyle w:val="TableParagraph"/>
              <w:spacing w:before="21" w:line="424" w:lineRule="exact"/>
              <w:ind w:left="107" w:right="-1074"/>
              <w:rPr>
                <w:sz w:val="16"/>
              </w:rPr>
            </w:pPr>
            <w:r>
              <w:rPr>
                <w:sz w:val="16"/>
              </w:rPr>
              <w:t xml:space="preserve"> Email:</w:t>
            </w:r>
            <w:r w:rsidR="00616F9F">
              <w:rPr>
                <w:sz w:val="16"/>
              </w:rPr>
              <w:t xml:space="preserve"> Ali.Sheward@babcockinternational.com</w:t>
            </w:r>
          </w:p>
        </w:tc>
        <w:tc>
          <w:tcPr>
            <w:tcW w:w="288" w:type="dxa"/>
            <w:tcBorders>
              <w:top w:val="nil"/>
              <w:bottom w:val="nil"/>
            </w:tcBorders>
            <w:shd w:val="clear" w:color="auto" w:fill="E0E0E0"/>
          </w:tcPr>
          <w:p w14:paraId="22F277CB" w14:textId="77777777" w:rsidR="00B62578" w:rsidRDefault="00B62578">
            <w:pPr>
              <w:pStyle w:val="TableParagraph"/>
              <w:rPr>
                <w:rFonts w:ascii="Times New Roman"/>
                <w:sz w:val="16"/>
              </w:rPr>
            </w:pPr>
          </w:p>
        </w:tc>
        <w:tc>
          <w:tcPr>
            <w:tcW w:w="5033" w:type="dxa"/>
          </w:tcPr>
          <w:p w14:paraId="4AEA7785" w14:textId="77777777" w:rsidR="00B62578" w:rsidRDefault="00560B7C">
            <w:pPr>
              <w:pStyle w:val="TableParagraph"/>
              <w:spacing w:line="182" w:lineRule="exact"/>
              <w:ind w:left="107"/>
              <w:rPr>
                <w:b/>
                <w:sz w:val="16"/>
              </w:rPr>
            </w:pPr>
            <w:r>
              <w:rPr>
                <w:b/>
                <w:sz w:val="16"/>
              </w:rPr>
              <w:t>9. Consignment Instructions</w:t>
            </w:r>
          </w:p>
          <w:p w14:paraId="1FF7FBD1" w14:textId="77777777" w:rsidR="00B62578" w:rsidRDefault="00B62578">
            <w:pPr>
              <w:pStyle w:val="TableParagraph"/>
              <w:spacing w:before="10"/>
              <w:rPr>
                <w:b/>
                <w:sz w:val="20"/>
              </w:rPr>
            </w:pPr>
          </w:p>
          <w:p w14:paraId="078433E1"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75C705FE" w14:textId="77777777" w:rsidR="00B62578" w:rsidRDefault="00B62578">
            <w:pPr>
              <w:pStyle w:val="TableParagraph"/>
              <w:rPr>
                <w:rFonts w:ascii="Times New Roman"/>
                <w:sz w:val="16"/>
              </w:rPr>
            </w:pPr>
          </w:p>
        </w:tc>
      </w:tr>
      <w:tr w:rsidR="00B62578" w14:paraId="2E586406" w14:textId="77777777">
        <w:trPr>
          <w:trHeight w:val="210"/>
        </w:trPr>
        <w:tc>
          <w:tcPr>
            <w:tcW w:w="11221" w:type="dxa"/>
            <w:gridSpan w:val="5"/>
            <w:tcBorders>
              <w:top w:val="nil"/>
              <w:bottom w:val="nil"/>
            </w:tcBorders>
            <w:shd w:val="clear" w:color="auto" w:fill="E0E0E0"/>
          </w:tcPr>
          <w:p w14:paraId="32818858" w14:textId="77777777" w:rsidR="00B62578" w:rsidRDefault="00B62578">
            <w:pPr>
              <w:pStyle w:val="TableParagraph"/>
              <w:rPr>
                <w:rFonts w:ascii="Times New Roman"/>
                <w:sz w:val="14"/>
              </w:rPr>
            </w:pPr>
          </w:p>
        </w:tc>
      </w:tr>
      <w:tr w:rsidR="00B62578" w14:paraId="1362AB52" w14:textId="77777777">
        <w:trPr>
          <w:trHeight w:val="306"/>
        </w:trPr>
        <w:tc>
          <w:tcPr>
            <w:tcW w:w="288" w:type="dxa"/>
            <w:vMerge w:val="restart"/>
            <w:tcBorders>
              <w:top w:val="nil"/>
              <w:bottom w:val="nil"/>
            </w:tcBorders>
            <w:shd w:val="clear" w:color="auto" w:fill="E0E0E0"/>
          </w:tcPr>
          <w:p w14:paraId="1001FBAC" w14:textId="77777777" w:rsidR="00B62578" w:rsidRDefault="00B62578">
            <w:pPr>
              <w:pStyle w:val="TableParagraph"/>
              <w:rPr>
                <w:rFonts w:ascii="Times New Roman"/>
                <w:sz w:val="16"/>
              </w:rPr>
            </w:pPr>
          </w:p>
        </w:tc>
        <w:tc>
          <w:tcPr>
            <w:tcW w:w="5321" w:type="dxa"/>
            <w:tcBorders>
              <w:bottom w:val="nil"/>
            </w:tcBorders>
          </w:tcPr>
          <w:p w14:paraId="37209F85"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79948755" w14:textId="77777777" w:rsidR="00B62578" w:rsidRDefault="00B62578">
            <w:pPr>
              <w:pStyle w:val="TableParagraph"/>
              <w:rPr>
                <w:rFonts w:ascii="Times New Roman"/>
                <w:sz w:val="16"/>
              </w:rPr>
            </w:pPr>
          </w:p>
        </w:tc>
        <w:tc>
          <w:tcPr>
            <w:tcW w:w="5033" w:type="dxa"/>
            <w:vMerge w:val="restart"/>
            <w:tcBorders>
              <w:bottom w:val="nil"/>
            </w:tcBorders>
          </w:tcPr>
          <w:p w14:paraId="5218B5CC"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19033EEF"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C9218EA" w14:textId="77777777" w:rsidR="00B62578" w:rsidRDefault="00560B7C">
            <w:pPr>
              <w:pStyle w:val="TableParagraph"/>
              <w:spacing w:line="182" w:lineRule="exact"/>
              <w:ind w:left="107"/>
              <w:rPr>
                <w:sz w:val="16"/>
              </w:rPr>
            </w:pPr>
            <w:r>
              <w:rPr>
                <w:sz w:val="16"/>
                <w:u w:val="single"/>
              </w:rPr>
              <w:t>Air Freight Centre</w:t>
            </w:r>
          </w:p>
          <w:p w14:paraId="7BD2846C"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562F2502"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9ABAEA4" w14:textId="77777777" w:rsidR="00B62578" w:rsidRDefault="00560B7C">
            <w:pPr>
              <w:pStyle w:val="TableParagraph"/>
              <w:spacing w:before="30"/>
              <w:ind w:left="107"/>
              <w:rPr>
                <w:sz w:val="16"/>
              </w:rPr>
            </w:pPr>
            <w:r>
              <w:rPr>
                <w:sz w:val="16"/>
                <w:u w:val="single"/>
              </w:rPr>
              <w:t>Surface Freight Centre</w:t>
            </w:r>
          </w:p>
          <w:p w14:paraId="7A57BF83"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135B010C" w14:textId="77777777" w:rsidR="00B62578" w:rsidRDefault="00560B7C">
            <w:pPr>
              <w:pStyle w:val="TableParagraph"/>
              <w:spacing w:before="31"/>
              <w:ind w:left="107"/>
              <w:rPr>
                <w:rFonts w:ascii="Verdana"/>
                <w:sz w:val="16"/>
              </w:rPr>
            </w:pPr>
            <w:r>
              <w:rPr>
                <w:rFonts w:ascii="Verdana"/>
                <w:sz w:val="16"/>
              </w:rPr>
              <w:t>913 8946</w:t>
            </w:r>
          </w:p>
          <w:p w14:paraId="2543F7F6"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3B8C6099" w14:textId="77777777" w:rsidR="00B62578" w:rsidRDefault="00B62578">
            <w:pPr>
              <w:pStyle w:val="TableParagraph"/>
              <w:rPr>
                <w:rFonts w:ascii="Times New Roman"/>
                <w:sz w:val="16"/>
              </w:rPr>
            </w:pPr>
          </w:p>
        </w:tc>
      </w:tr>
      <w:tr w:rsidR="00B62578" w14:paraId="43D029D3" w14:textId="77777777">
        <w:trPr>
          <w:trHeight w:val="553"/>
        </w:trPr>
        <w:tc>
          <w:tcPr>
            <w:tcW w:w="288" w:type="dxa"/>
            <w:vMerge/>
            <w:tcBorders>
              <w:top w:val="nil"/>
              <w:bottom w:val="nil"/>
            </w:tcBorders>
            <w:shd w:val="clear" w:color="auto" w:fill="E0E0E0"/>
          </w:tcPr>
          <w:p w14:paraId="4B53252E" w14:textId="77777777" w:rsidR="00B62578" w:rsidRDefault="00B62578">
            <w:pPr>
              <w:rPr>
                <w:sz w:val="2"/>
                <w:szCs w:val="2"/>
              </w:rPr>
            </w:pPr>
          </w:p>
        </w:tc>
        <w:tc>
          <w:tcPr>
            <w:tcW w:w="5321" w:type="dxa"/>
            <w:tcBorders>
              <w:top w:val="nil"/>
              <w:bottom w:val="nil"/>
            </w:tcBorders>
          </w:tcPr>
          <w:p w14:paraId="4FC63EFC"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036B2B42" w14:textId="77777777" w:rsidR="00B62578" w:rsidRDefault="00B62578">
            <w:pPr>
              <w:rPr>
                <w:sz w:val="2"/>
                <w:szCs w:val="2"/>
              </w:rPr>
            </w:pPr>
          </w:p>
        </w:tc>
        <w:tc>
          <w:tcPr>
            <w:tcW w:w="5033" w:type="dxa"/>
            <w:vMerge/>
            <w:tcBorders>
              <w:top w:val="nil"/>
              <w:bottom w:val="nil"/>
            </w:tcBorders>
          </w:tcPr>
          <w:p w14:paraId="4167310F" w14:textId="77777777" w:rsidR="00B62578" w:rsidRDefault="00B62578">
            <w:pPr>
              <w:rPr>
                <w:sz w:val="2"/>
                <w:szCs w:val="2"/>
              </w:rPr>
            </w:pPr>
          </w:p>
        </w:tc>
        <w:tc>
          <w:tcPr>
            <w:tcW w:w="291" w:type="dxa"/>
            <w:vMerge/>
            <w:tcBorders>
              <w:top w:val="nil"/>
              <w:bottom w:val="nil"/>
            </w:tcBorders>
            <w:shd w:val="clear" w:color="auto" w:fill="E0E0E0"/>
          </w:tcPr>
          <w:p w14:paraId="2ED1DB20" w14:textId="77777777" w:rsidR="00B62578" w:rsidRDefault="00B62578">
            <w:pPr>
              <w:rPr>
                <w:sz w:val="2"/>
                <w:szCs w:val="2"/>
              </w:rPr>
            </w:pPr>
          </w:p>
        </w:tc>
      </w:tr>
      <w:tr w:rsidR="00B62578" w14:paraId="52034916" w14:textId="77777777">
        <w:trPr>
          <w:trHeight w:val="849"/>
        </w:trPr>
        <w:tc>
          <w:tcPr>
            <w:tcW w:w="288" w:type="dxa"/>
            <w:vMerge/>
            <w:tcBorders>
              <w:top w:val="nil"/>
              <w:bottom w:val="nil"/>
            </w:tcBorders>
            <w:shd w:val="clear" w:color="auto" w:fill="E0E0E0"/>
          </w:tcPr>
          <w:p w14:paraId="23E15D45" w14:textId="77777777" w:rsidR="00B62578" w:rsidRDefault="00B62578">
            <w:pPr>
              <w:rPr>
                <w:sz w:val="2"/>
                <w:szCs w:val="2"/>
              </w:rPr>
            </w:pPr>
          </w:p>
        </w:tc>
        <w:tc>
          <w:tcPr>
            <w:tcW w:w="5321" w:type="dxa"/>
            <w:tcBorders>
              <w:top w:val="nil"/>
            </w:tcBorders>
          </w:tcPr>
          <w:p w14:paraId="17C3DCD6" w14:textId="77777777" w:rsidR="00B62578" w:rsidRDefault="00B62578">
            <w:pPr>
              <w:pStyle w:val="TableParagraph"/>
              <w:spacing w:before="5"/>
              <w:rPr>
                <w:b/>
                <w:sz w:val="19"/>
              </w:rPr>
            </w:pPr>
          </w:p>
          <w:p w14:paraId="4FFBBD22"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07938E75" w14:textId="77777777" w:rsidR="00B62578" w:rsidRDefault="00B62578">
            <w:pPr>
              <w:rPr>
                <w:sz w:val="2"/>
                <w:szCs w:val="2"/>
              </w:rPr>
            </w:pPr>
          </w:p>
        </w:tc>
        <w:tc>
          <w:tcPr>
            <w:tcW w:w="5033" w:type="dxa"/>
            <w:vMerge/>
            <w:tcBorders>
              <w:top w:val="nil"/>
              <w:bottom w:val="nil"/>
            </w:tcBorders>
          </w:tcPr>
          <w:p w14:paraId="42CCCE75" w14:textId="77777777" w:rsidR="00B62578" w:rsidRDefault="00B62578">
            <w:pPr>
              <w:rPr>
                <w:sz w:val="2"/>
                <w:szCs w:val="2"/>
              </w:rPr>
            </w:pPr>
          </w:p>
        </w:tc>
        <w:tc>
          <w:tcPr>
            <w:tcW w:w="291" w:type="dxa"/>
            <w:vMerge/>
            <w:tcBorders>
              <w:top w:val="nil"/>
              <w:bottom w:val="nil"/>
            </w:tcBorders>
            <w:shd w:val="clear" w:color="auto" w:fill="E0E0E0"/>
          </w:tcPr>
          <w:p w14:paraId="461941EF" w14:textId="77777777" w:rsidR="00B62578" w:rsidRDefault="00B62578">
            <w:pPr>
              <w:rPr>
                <w:sz w:val="2"/>
                <w:szCs w:val="2"/>
              </w:rPr>
            </w:pPr>
          </w:p>
        </w:tc>
      </w:tr>
      <w:tr w:rsidR="00B62578" w14:paraId="1F073280" w14:textId="77777777">
        <w:trPr>
          <w:trHeight w:val="628"/>
        </w:trPr>
        <w:tc>
          <w:tcPr>
            <w:tcW w:w="5897" w:type="dxa"/>
            <w:gridSpan w:val="3"/>
            <w:tcBorders>
              <w:top w:val="nil"/>
              <w:bottom w:val="nil"/>
            </w:tcBorders>
            <w:shd w:val="clear" w:color="auto" w:fill="E0E0E0"/>
          </w:tcPr>
          <w:p w14:paraId="6317B3F8" w14:textId="77777777" w:rsidR="00B62578" w:rsidRDefault="00B62578">
            <w:pPr>
              <w:pStyle w:val="TableParagraph"/>
              <w:rPr>
                <w:rFonts w:ascii="Times New Roman"/>
                <w:sz w:val="16"/>
              </w:rPr>
            </w:pPr>
          </w:p>
        </w:tc>
        <w:tc>
          <w:tcPr>
            <w:tcW w:w="5033" w:type="dxa"/>
            <w:vMerge/>
            <w:tcBorders>
              <w:top w:val="nil"/>
              <w:bottom w:val="nil"/>
            </w:tcBorders>
          </w:tcPr>
          <w:p w14:paraId="1F602F46" w14:textId="77777777" w:rsidR="00B62578" w:rsidRDefault="00B62578">
            <w:pPr>
              <w:rPr>
                <w:sz w:val="2"/>
                <w:szCs w:val="2"/>
              </w:rPr>
            </w:pPr>
          </w:p>
        </w:tc>
        <w:tc>
          <w:tcPr>
            <w:tcW w:w="291" w:type="dxa"/>
            <w:vMerge/>
            <w:tcBorders>
              <w:top w:val="nil"/>
              <w:bottom w:val="nil"/>
            </w:tcBorders>
            <w:shd w:val="clear" w:color="auto" w:fill="E0E0E0"/>
          </w:tcPr>
          <w:p w14:paraId="480265C6" w14:textId="77777777" w:rsidR="00B62578" w:rsidRDefault="00B62578">
            <w:pPr>
              <w:rPr>
                <w:sz w:val="2"/>
                <w:szCs w:val="2"/>
              </w:rPr>
            </w:pPr>
          </w:p>
        </w:tc>
      </w:tr>
      <w:tr w:rsidR="00B62578" w14:paraId="76CEBD46" w14:textId="77777777">
        <w:trPr>
          <w:trHeight w:val="297"/>
        </w:trPr>
        <w:tc>
          <w:tcPr>
            <w:tcW w:w="288" w:type="dxa"/>
            <w:vMerge w:val="restart"/>
            <w:tcBorders>
              <w:top w:val="nil"/>
              <w:bottom w:val="nil"/>
            </w:tcBorders>
            <w:shd w:val="clear" w:color="auto" w:fill="E0E0E0"/>
          </w:tcPr>
          <w:p w14:paraId="72291C9B" w14:textId="77777777" w:rsidR="00B62578" w:rsidRDefault="00B62578">
            <w:pPr>
              <w:pStyle w:val="TableParagraph"/>
              <w:rPr>
                <w:rFonts w:ascii="Times New Roman"/>
                <w:sz w:val="16"/>
              </w:rPr>
            </w:pPr>
          </w:p>
        </w:tc>
        <w:tc>
          <w:tcPr>
            <w:tcW w:w="5321" w:type="dxa"/>
            <w:vMerge w:val="restart"/>
          </w:tcPr>
          <w:p w14:paraId="2E3B6AC9"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387C59E4" w14:textId="77777777" w:rsidR="00B62578" w:rsidRDefault="00B62578">
            <w:pPr>
              <w:pStyle w:val="TableParagraph"/>
              <w:rPr>
                <w:b/>
                <w:sz w:val="18"/>
              </w:rPr>
            </w:pPr>
          </w:p>
          <w:p w14:paraId="15915480" w14:textId="77777777" w:rsidR="00B62578" w:rsidRDefault="00B62578">
            <w:pPr>
              <w:pStyle w:val="TableParagraph"/>
              <w:spacing w:before="5"/>
              <w:rPr>
                <w:b/>
                <w:sz w:val="18"/>
              </w:rPr>
            </w:pPr>
          </w:p>
          <w:p w14:paraId="03636FB8" w14:textId="77777777" w:rsidR="00B62578" w:rsidRDefault="00560B7C">
            <w:pPr>
              <w:pStyle w:val="TableParagraph"/>
              <w:spacing w:before="1"/>
              <w:ind w:left="107"/>
              <w:rPr>
                <w:b/>
                <w:sz w:val="16"/>
              </w:rPr>
            </w:pPr>
            <w:r>
              <w:rPr>
                <w:b/>
                <w:sz w:val="16"/>
              </w:rPr>
              <w:t>Tel No:</w:t>
            </w:r>
          </w:p>
          <w:p w14:paraId="18C1A8AF" w14:textId="77777777" w:rsidR="00B62578" w:rsidRDefault="00B62578">
            <w:pPr>
              <w:pStyle w:val="TableParagraph"/>
              <w:spacing w:before="10"/>
              <w:rPr>
                <w:b/>
                <w:sz w:val="20"/>
              </w:rPr>
            </w:pPr>
          </w:p>
          <w:p w14:paraId="5870F5F3"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009843D9" w14:textId="77777777" w:rsidR="00B62578" w:rsidRDefault="00B62578">
            <w:pPr>
              <w:pStyle w:val="TableParagraph"/>
              <w:rPr>
                <w:rFonts w:ascii="Times New Roman"/>
                <w:sz w:val="16"/>
              </w:rPr>
            </w:pPr>
          </w:p>
        </w:tc>
        <w:tc>
          <w:tcPr>
            <w:tcW w:w="5033" w:type="dxa"/>
            <w:tcBorders>
              <w:top w:val="nil"/>
              <w:bottom w:val="nil"/>
            </w:tcBorders>
          </w:tcPr>
          <w:p w14:paraId="6C6F83C4"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0D1EEF4B" w14:textId="77777777" w:rsidR="00B62578" w:rsidRDefault="00B62578">
            <w:pPr>
              <w:rPr>
                <w:sz w:val="2"/>
                <w:szCs w:val="2"/>
              </w:rPr>
            </w:pPr>
          </w:p>
        </w:tc>
      </w:tr>
      <w:tr w:rsidR="00B62578" w14:paraId="26BA0411" w14:textId="77777777">
        <w:trPr>
          <w:trHeight w:val="1169"/>
        </w:trPr>
        <w:tc>
          <w:tcPr>
            <w:tcW w:w="288" w:type="dxa"/>
            <w:vMerge/>
            <w:tcBorders>
              <w:top w:val="nil"/>
              <w:bottom w:val="nil"/>
            </w:tcBorders>
            <w:shd w:val="clear" w:color="auto" w:fill="E0E0E0"/>
          </w:tcPr>
          <w:p w14:paraId="74402CFF" w14:textId="77777777" w:rsidR="00B62578" w:rsidRDefault="00B62578">
            <w:pPr>
              <w:rPr>
                <w:sz w:val="2"/>
                <w:szCs w:val="2"/>
              </w:rPr>
            </w:pPr>
          </w:p>
        </w:tc>
        <w:tc>
          <w:tcPr>
            <w:tcW w:w="5321" w:type="dxa"/>
            <w:vMerge/>
            <w:tcBorders>
              <w:top w:val="nil"/>
            </w:tcBorders>
          </w:tcPr>
          <w:p w14:paraId="5D0B3B87" w14:textId="77777777" w:rsidR="00B62578" w:rsidRDefault="00B62578">
            <w:pPr>
              <w:rPr>
                <w:sz w:val="2"/>
                <w:szCs w:val="2"/>
              </w:rPr>
            </w:pPr>
          </w:p>
        </w:tc>
        <w:tc>
          <w:tcPr>
            <w:tcW w:w="288" w:type="dxa"/>
            <w:vMerge/>
            <w:tcBorders>
              <w:top w:val="nil"/>
              <w:bottom w:val="nil"/>
            </w:tcBorders>
            <w:shd w:val="clear" w:color="auto" w:fill="E0E0E0"/>
          </w:tcPr>
          <w:p w14:paraId="12F7A4DA" w14:textId="77777777" w:rsidR="00B62578" w:rsidRDefault="00B62578">
            <w:pPr>
              <w:rPr>
                <w:sz w:val="2"/>
                <w:szCs w:val="2"/>
              </w:rPr>
            </w:pPr>
          </w:p>
        </w:tc>
        <w:tc>
          <w:tcPr>
            <w:tcW w:w="5033" w:type="dxa"/>
            <w:tcBorders>
              <w:top w:val="nil"/>
              <w:bottom w:val="single" w:sz="4" w:space="0" w:color="000000"/>
            </w:tcBorders>
          </w:tcPr>
          <w:p w14:paraId="417C0DDF"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4F2CF336" w14:textId="77777777" w:rsidR="00B62578" w:rsidRPr="00E35C5C" w:rsidRDefault="00560B7C">
            <w:pPr>
              <w:pStyle w:val="TableParagraph"/>
              <w:spacing w:before="27"/>
              <w:ind w:left="107"/>
              <w:rPr>
                <w:sz w:val="16"/>
              </w:rPr>
            </w:pPr>
            <w:r w:rsidRPr="00E35C5C">
              <w:rPr>
                <w:sz w:val="16"/>
              </w:rPr>
              <w:t>JSCS Fax No. 01869 256837</w:t>
            </w:r>
          </w:p>
          <w:p w14:paraId="0A7B383C" w14:textId="4DE09079" w:rsidR="00B62578" w:rsidRPr="00E35C5C" w:rsidRDefault="00A028D9" w:rsidP="0036444D">
            <w:pPr>
              <w:pStyle w:val="TableParagraph"/>
              <w:spacing w:before="28"/>
              <w:ind w:left="107"/>
              <w:rPr>
                <w:sz w:val="16"/>
              </w:rPr>
            </w:pPr>
            <w:hyperlink r:id="rId24">
              <w:r w:rsidR="0036444D" w:rsidRPr="00E35C5C">
                <w:rPr>
                  <w:sz w:val="16"/>
                </w:rPr>
                <w:t>Users</w:t>
              </w:r>
            </w:hyperlink>
            <w:r w:rsidR="0036444D" w:rsidRPr="00E35C5C">
              <w:rPr>
                <w:sz w:val="16"/>
              </w:rPr>
              <w:t xml:space="preserve"> requiring an account to use the MoD Freight Collection Service should contact </w:t>
            </w:r>
            <w:hyperlink r:id="rId25" w:history="1">
              <w:r w:rsidR="00E35C5C" w:rsidRPr="009D2AB7">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34291291" w14:textId="77777777" w:rsidR="00B62578" w:rsidRDefault="00B62578">
            <w:pPr>
              <w:rPr>
                <w:sz w:val="2"/>
                <w:szCs w:val="2"/>
              </w:rPr>
            </w:pPr>
          </w:p>
        </w:tc>
      </w:tr>
      <w:tr w:rsidR="00B62578" w14:paraId="6FE1F31C" w14:textId="77777777">
        <w:trPr>
          <w:trHeight w:val="210"/>
        </w:trPr>
        <w:tc>
          <w:tcPr>
            <w:tcW w:w="11221" w:type="dxa"/>
            <w:gridSpan w:val="5"/>
            <w:tcBorders>
              <w:top w:val="nil"/>
              <w:bottom w:val="nil"/>
            </w:tcBorders>
            <w:shd w:val="clear" w:color="auto" w:fill="E0E0E0"/>
          </w:tcPr>
          <w:p w14:paraId="493ACD47" w14:textId="77777777" w:rsidR="00B62578" w:rsidRDefault="00B62578">
            <w:pPr>
              <w:pStyle w:val="TableParagraph"/>
              <w:rPr>
                <w:rFonts w:ascii="Times New Roman"/>
                <w:sz w:val="14"/>
              </w:rPr>
            </w:pPr>
          </w:p>
        </w:tc>
      </w:tr>
      <w:tr w:rsidR="00B62578" w14:paraId="64F7F6D6" w14:textId="77777777">
        <w:trPr>
          <w:trHeight w:val="1482"/>
        </w:trPr>
        <w:tc>
          <w:tcPr>
            <w:tcW w:w="288" w:type="dxa"/>
            <w:tcBorders>
              <w:top w:val="nil"/>
              <w:bottom w:val="nil"/>
            </w:tcBorders>
            <w:shd w:val="clear" w:color="auto" w:fill="E0E0E0"/>
          </w:tcPr>
          <w:p w14:paraId="4A385C9A" w14:textId="77777777" w:rsidR="00B62578" w:rsidRDefault="00B62578">
            <w:pPr>
              <w:pStyle w:val="TableParagraph"/>
              <w:rPr>
                <w:rFonts w:ascii="Times New Roman"/>
                <w:sz w:val="16"/>
              </w:rPr>
            </w:pPr>
          </w:p>
        </w:tc>
        <w:tc>
          <w:tcPr>
            <w:tcW w:w="5321" w:type="dxa"/>
          </w:tcPr>
          <w:p w14:paraId="6F455B48"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52CBC31B" w14:textId="77777777" w:rsidR="00B62578" w:rsidRDefault="00B62578">
            <w:pPr>
              <w:pStyle w:val="TableParagraph"/>
              <w:rPr>
                <w:rFonts w:ascii="Times New Roman"/>
                <w:sz w:val="16"/>
              </w:rPr>
            </w:pPr>
          </w:p>
        </w:tc>
        <w:tc>
          <w:tcPr>
            <w:tcW w:w="5033" w:type="dxa"/>
          </w:tcPr>
          <w:p w14:paraId="6E08B6A7" w14:textId="77777777" w:rsidR="00B62578" w:rsidRDefault="00560B7C">
            <w:pPr>
              <w:pStyle w:val="TableParagraph"/>
              <w:spacing w:line="180" w:lineRule="exact"/>
              <w:ind w:left="107"/>
              <w:rPr>
                <w:b/>
                <w:sz w:val="16"/>
              </w:rPr>
            </w:pPr>
            <w:r>
              <w:rPr>
                <w:b/>
                <w:sz w:val="16"/>
              </w:rPr>
              <w:t>11. The Invoice Paying Authority</w:t>
            </w:r>
          </w:p>
          <w:p w14:paraId="5F540852" w14:textId="77777777" w:rsidR="002810A0" w:rsidRDefault="002810A0">
            <w:pPr>
              <w:pStyle w:val="TableParagraph"/>
              <w:spacing w:line="180" w:lineRule="exact"/>
              <w:ind w:left="107"/>
              <w:rPr>
                <w:b/>
                <w:sz w:val="16"/>
              </w:rPr>
            </w:pPr>
          </w:p>
          <w:p w14:paraId="35D0221C"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0CB94A5E"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3B66A27C" w14:textId="77777777" w:rsidR="00B62578" w:rsidRDefault="002810A0" w:rsidP="002810A0">
            <w:pPr>
              <w:pStyle w:val="TableParagraph"/>
              <w:spacing w:line="183" w:lineRule="exact"/>
              <w:ind w:left="107"/>
              <w:rPr>
                <w:sz w:val="16"/>
              </w:rPr>
            </w:pPr>
            <w:r>
              <w:rPr>
                <w:sz w:val="16"/>
                <w:szCs w:val="16"/>
              </w:rPr>
              <w:t xml:space="preserve">Email: </w:t>
            </w:r>
            <w:hyperlink r:id="rId26"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6B743A93" w14:textId="77777777" w:rsidR="00B62578" w:rsidRDefault="00B62578">
            <w:pPr>
              <w:pStyle w:val="TableParagraph"/>
              <w:rPr>
                <w:rFonts w:ascii="Times New Roman"/>
                <w:sz w:val="16"/>
              </w:rPr>
            </w:pPr>
          </w:p>
        </w:tc>
      </w:tr>
      <w:tr w:rsidR="00B62578" w14:paraId="0990092E" w14:textId="77777777">
        <w:trPr>
          <w:trHeight w:val="210"/>
        </w:trPr>
        <w:tc>
          <w:tcPr>
            <w:tcW w:w="11221" w:type="dxa"/>
            <w:gridSpan w:val="5"/>
            <w:tcBorders>
              <w:top w:val="nil"/>
              <w:bottom w:val="nil"/>
            </w:tcBorders>
            <w:shd w:val="clear" w:color="auto" w:fill="E0E0E0"/>
          </w:tcPr>
          <w:p w14:paraId="17C55D11" w14:textId="77777777" w:rsidR="00B62578" w:rsidRDefault="00B62578">
            <w:pPr>
              <w:pStyle w:val="TableParagraph"/>
              <w:rPr>
                <w:rFonts w:ascii="Times New Roman"/>
                <w:sz w:val="14"/>
              </w:rPr>
            </w:pPr>
          </w:p>
        </w:tc>
      </w:tr>
      <w:tr w:rsidR="00B62578" w14:paraId="65054D8B" w14:textId="77777777">
        <w:trPr>
          <w:trHeight w:val="1480"/>
        </w:trPr>
        <w:tc>
          <w:tcPr>
            <w:tcW w:w="288" w:type="dxa"/>
            <w:tcBorders>
              <w:top w:val="nil"/>
              <w:bottom w:val="nil"/>
            </w:tcBorders>
            <w:shd w:val="clear" w:color="auto" w:fill="E0E0E0"/>
          </w:tcPr>
          <w:p w14:paraId="75BCDF6E" w14:textId="77777777" w:rsidR="00B62578" w:rsidRDefault="00B62578">
            <w:pPr>
              <w:pStyle w:val="TableParagraph"/>
              <w:rPr>
                <w:rFonts w:ascii="Times New Roman"/>
                <w:sz w:val="16"/>
              </w:rPr>
            </w:pPr>
          </w:p>
        </w:tc>
        <w:tc>
          <w:tcPr>
            <w:tcW w:w="5321" w:type="dxa"/>
          </w:tcPr>
          <w:p w14:paraId="69D4883A"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97B1049" w14:textId="77777777" w:rsidR="00B62578" w:rsidRDefault="00B62578">
            <w:pPr>
              <w:pStyle w:val="TableParagraph"/>
              <w:rPr>
                <w:rFonts w:ascii="Times New Roman"/>
                <w:sz w:val="16"/>
              </w:rPr>
            </w:pPr>
          </w:p>
        </w:tc>
        <w:tc>
          <w:tcPr>
            <w:tcW w:w="5033" w:type="dxa"/>
          </w:tcPr>
          <w:p w14:paraId="212C739F"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15C6FF5" w14:textId="77777777" w:rsidR="00B62578" w:rsidRDefault="00560B7C">
            <w:pPr>
              <w:pStyle w:val="TableParagraph"/>
              <w:ind w:left="107"/>
              <w:rPr>
                <w:sz w:val="16"/>
              </w:rPr>
            </w:pPr>
            <w:r>
              <w:rPr>
                <w:sz w:val="16"/>
              </w:rPr>
              <w:t xml:space="preserve">Lower </w:t>
            </w:r>
            <w:proofErr w:type="spellStart"/>
            <w:r>
              <w:rPr>
                <w:sz w:val="16"/>
              </w:rPr>
              <w:t>Arncott</w:t>
            </w:r>
            <w:proofErr w:type="spellEnd"/>
          </w:p>
          <w:p w14:paraId="123FD1A3" w14:textId="77777777" w:rsidR="00B62578" w:rsidRDefault="00560B7C">
            <w:pPr>
              <w:pStyle w:val="TableParagraph"/>
              <w:spacing w:before="26"/>
              <w:ind w:left="107"/>
              <w:rPr>
                <w:sz w:val="16"/>
              </w:rPr>
            </w:pPr>
            <w:r>
              <w:rPr>
                <w:sz w:val="16"/>
              </w:rPr>
              <w:t>Bicester, OX25 1LP (Tel. 01869 256197 Fax: 01869 256824)</w:t>
            </w:r>
          </w:p>
          <w:p w14:paraId="355A2691" w14:textId="776259E0" w:rsidR="00B62578" w:rsidRDefault="00560B7C" w:rsidP="00A53453">
            <w:pPr>
              <w:pStyle w:val="TableParagraph"/>
              <w:spacing w:before="4" w:line="214" w:lineRule="exact"/>
              <w:ind w:left="107" w:right="1743"/>
              <w:rPr>
                <w:sz w:val="16"/>
              </w:rPr>
            </w:pPr>
            <w:r>
              <w:rPr>
                <w:b/>
                <w:sz w:val="16"/>
              </w:rPr>
              <w:t>Applications via fax or em</w:t>
            </w:r>
            <w:r w:rsidRPr="005A65CF">
              <w:rPr>
                <w:b/>
                <w:sz w:val="16"/>
              </w:rPr>
              <w:t>ail:</w:t>
            </w:r>
            <w:r w:rsidR="00A53453" w:rsidRPr="005A65CF">
              <w:t xml:space="preserve"> </w:t>
            </w:r>
            <w:hyperlink r:id="rId27" w:tooltip="mailto:DESLCSLS-OpsFormsandPubs@mod.uk" w:history="1">
              <w:r w:rsidR="00B822C4" w:rsidRPr="005A65CF">
                <w:rPr>
                  <w:rStyle w:val="Hyperlink"/>
                  <w:sz w:val="16"/>
                  <w:szCs w:val="18"/>
                  <w:lang w:eastAsia="en-US"/>
                </w:rPr>
                <w:t>Leidos-FormsandPublication@teamleidos.mod.uk</w:t>
              </w:r>
            </w:hyperlink>
            <w:r w:rsidR="00A53453">
              <w:rPr>
                <w:sz w:val="16"/>
              </w:rPr>
              <w:t xml:space="preserve"> </w:t>
            </w:r>
          </w:p>
        </w:tc>
        <w:tc>
          <w:tcPr>
            <w:tcW w:w="291" w:type="dxa"/>
            <w:tcBorders>
              <w:top w:val="nil"/>
              <w:bottom w:val="nil"/>
            </w:tcBorders>
            <w:shd w:val="clear" w:color="auto" w:fill="E0E0E0"/>
          </w:tcPr>
          <w:p w14:paraId="5E866609" w14:textId="77777777" w:rsidR="00B62578" w:rsidRDefault="00B62578">
            <w:pPr>
              <w:pStyle w:val="TableParagraph"/>
              <w:rPr>
                <w:rFonts w:ascii="Times New Roman"/>
                <w:sz w:val="16"/>
              </w:rPr>
            </w:pPr>
          </w:p>
        </w:tc>
      </w:tr>
      <w:tr w:rsidR="00B62578" w14:paraId="299301B6" w14:textId="77777777">
        <w:trPr>
          <w:trHeight w:val="213"/>
        </w:trPr>
        <w:tc>
          <w:tcPr>
            <w:tcW w:w="11221" w:type="dxa"/>
            <w:gridSpan w:val="5"/>
            <w:tcBorders>
              <w:top w:val="nil"/>
              <w:bottom w:val="nil"/>
            </w:tcBorders>
            <w:shd w:val="clear" w:color="auto" w:fill="E0E0E0"/>
          </w:tcPr>
          <w:p w14:paraId="177CCB61" w14:textId="77777777" w:rsidR="00B62578" w:rsidRDefault="00B62578">
            <w:pPr>
              <w:pStyle w:val="TableParagraph"/>
              <w:rPr>
                <w:rFonts w:ascii="Times New Roman"/>
                <w:sz w:val="14"/>
              </w:rPr>
            </w:pPr>
          </w:p>
        </w:tc>
      </w:tr>
      <w:tr w:rsidR="00B62578" w14:paraId="60872A36" w14:textId="77777777">
        <w:trPr>
          <w:trHeight w:val="295"/>
        </w:trPr>
        <w:tc>
          <w:tcPr>
            <w:tcW w:w="288" w:type="dxa"/>
            <w:vMerge w:val="restart"/>
            <w:tcBorders>
              <w:top w:val="nil"/>
              <w:bottom w:val="nil"/>
            </w:tcBorders>
            <w:shd w:val="clear" w:color="auto" w:fill="E0E0E0"/>
          </w:tcPr>
          <w:p w14:paraId="07B562CF" w14:textId="77777777" w:rsidR="00B62578" w:rsidRDefault="00B62578">
            <w:pPr>
              <w:pStyle w:val="TableParagraph"/>
              <w:rPr>
                <w:rFonts w:ascii="Times New Roman"/>
                <w:sz w:val="16"/>
              </w:rPr>
            </w:pPr>
          </w:p>
        </w:tc>
        <w:tc>
          <w:tcPr>
            <w:tcW w:w="5321" w:type="dxa"/>
            <w:tcBorders>
              <w:bottom w:val="nil"/>
            </w:tcBorders>
          </w:tcPr>
          <w:p w14:paraId="549C61CF"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E612E66" w14:textId="77777777" w:rsidR="00B62578" w:rsidRDefault="00B62578">
            <w:pPr>
              <w:pStyle w:val="TableParagraph"/>
              <w:rPr>
                <w:rFonts w:ascii="Times New Roman"/>
                <w:sz w:val="16"/>
              </w:rPr>
            </w:pPr>
          </w:p>
        </w:tc>
        <w:tc>
          <w:tcPr>
            <w:tcW w:w="5033" w:type="dxa"/>
            <w:vMerge w:val="restart"/>
          </w:tcPr>
          <w:p w14:paraId="413DBD9F" w14:textId="77777777" w:rsidR="00B62578" w:rsidRDefault="00560B7C">
            <w:pPr>
              <w:pStyle w:val="TableParagraph"/>
              <w:spacing w:line="180" w:lineRule="exact"/>
              <w:ind w:left="107"/>
              <w:rPr>
                <w:b/>
                <w:sz w:val="16"/>
              </w:rPr>
            </w:pPr>
            <w:r>
              <w:rPr>
                <w:b/>
                <w:sz w:val="16"/>
              </w:rPr>
              <w:t>*NOTE</w:t>
            </w:r>
          </w:p>
          <w:p w14:paraId="78A049EF"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8">
              <w:r>
                <w:rPr>
                  <w:color w:val="0000FF"/>
                  <w:sz w:val="16"/>
                  <w:u w:val="single" w:color="0000FF"/>
                </w:rPr>
                <w:t xml:space="preserve"> https://www.aof.mod.uk/aofcontent/tactical/toolkit/index.htm</w:t>
              </w:r>
            </w:hyperlink>
          </w:p>
          <w:p w14:paraId="38415979" w14:textId="77777777" w:rsidR="00B62578" w:rsidRPr="00047652" w:rsidRDefault="00047652" w:rsidP="00047652">
            <w:pPr>
              <w:pStyle w:val="TableParagraph"/>
              <w:spacing w:before="110" w:line="276" w:lineRule="auto"/>
              <w:ind w:left="107" w:right="154"/>
              <w:rPr>
                <w:color w:val="0000FF"/>
                <w:sz w:val="16"/>
              </w:rPr>
            </w:pPr>
            <w:r w:rsidRPr="00047652">
              <w:rPr>
                <w:sz w:val="16"/>
              </w:rPr>
              <w:lastRenderedPageBreak/>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3E125657" w14:textId="77777777" w:rsidR="00B62578" w:rsidRDefault="00B62578">
            <w:pPr>
              <w:pStyle w:val="TableParagraph"/>
              <w:rPr>
                <w:rFonts w:ascii="Times New Roman"/>
                <w:sz w:val="16"/>
              </w:rPr>
            </w:pPr>
          </w:p>
        </w:tc>
      </w:tr>
      <w:tr w:rsidR="00B62578" w14:paraId="4B2E2857" w14:textId="77777777">
        <w:trPr>
          <w:trHeight w:val="619"/>
        </w:trPr>
        <w:tc>
          <w:tcPr>
            <w:tcW w:w="288" w:type="dxa"/>
            <w:vMerge/>
            <w:tcBorders>
              <w:top w:val="nil"/>
              <w:bottom w:val="nil"/>
            </w:tcBorders>
            <w:shd w:val="clear" w:color="auto" w:fill="E0E0E0"/>
          </w:tcPr>
          <w:p w14:paraId="3C6B34F5" w14:textId="77777777" w:rsidR="00B62578" w:rsidRDefault="00B62578">
            <w:pPr>
              <w:rPr>
                <w:sz w:val="2"/>
                <w:szCs w:val="2"/>
              </w:rPr>
            </w:pPr>
          </w:p>
        </w:tc>
        <w:tc>
          <w:tcPr>
            <w:tcW w:w="5321" w:type="dxa"/>
            <w:tcBorders>
              <w:top w:val="nil"/>
              <w:bottom w:val="nil"/>
            </w:tcBorders>
          </w:tcPr>
          <w:p w14:paraId="77DB5E96"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35C89A8D" w14:textId="77777777" w:rsidR="00B62578" w:rsidRDefault="00B62578">
            <w:pPr>
              <w:rPr>
                <w:sz w:val="2"/>
                <w:szCs w:val="2"/>
              </w:rPr>
            </w:pPr>
          </w:p>
        </w:tc>
        <w:tc>
          <w:tcPr>
            <w:tcW w:w="5033" w:type="dxa"/>
            <w:vMerge/>
            <w:tcBorders>
              <w:top w:val="nil"/>
            </w:tcBorders>
          </w:tcPr>
          <w:p w14:paraId="6BDDE903" w14:textId="77777777" w:rsidR="00B62578" w:rsidRDefault="00B62578">
            <w:pPr>
              <w:rPr>
                <w:sz w:val="2"/>
                <w:szCs w:val="2"/>
              </w:rPr>
            </w:pPr>
          </w:p>
        </w:tc>
        <w:tc>
          <w:tcPr>
            <w:tcW w:w="291" w:type="dxa"/>
            <w:vMerge/>
            <w:tcBorders>
              <w:top w:val="nil"/>
              <w:bottom w:val="nil"/>
            </w:tcBorders>
            <w:shd w:val="clear" w:color="auto" w:fill="E0E0E0"/>
          </w:tcPr>
          <w:p w14:paraId="3B411778" w14:textId="77777777" w:rsidR="00B62578" w:rsidRDefault="00B62578">
            <w:pPr>
              <w:rPr>
                <w:sz w:val="2"/>
                <w:szCs w:val="2"/>
              </w:rPr>
            </w:pPr>
          </w:p>
        </w:tc>
      </w:tr>
      <w:tr w:rsidR="00B62578" w14:paraId="3B99E28E" w14:textId="77777777">
        <w:trPr>
          <w:trHeight w:val="957"/>
        </w:trPr>
        <w:tc>
          <w:tcPr>
            <w:tcW w:w="288" w:type="dxa"/>
            <w:vMerge/>
            <w:tcBorders>
              <w:top w:val="nil"/>
              <w:bottom w:val="nil"/>
            </w:tcBorders>
            <w:shd w:val="clear" w:color="auto" w:fill="E0E0E0"/>
          </w:tcPr>
          <w:p w14:paraId="44CE71F7" w14:textId="77777777" w:rsidR="00B62578" w:rsidRDefault="00B62578">
            <w:pPr>
              <w:rPr>
                <w:sz w:val="2"/>
                <w:szCs w:val="2"/>
              </w:rPr>
            </w:pPr>
          </w:p>
        </w:tc>
        <w:tc>
          <w:tcPr>
            <w:tcW w:w="5321" w:type="dxa"/>
            <w:tcBorders>
              <w:top w:val="nil"/>
            </w:tcBorders>
          </w:tcPr>
          <w:p w14:paraId="3EF6DAD6" w14:textId="605FE809"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9" w:history="1">
              <w:r w:rsidR="00491E18" w:rsidRPr="00985B0B">
                <w:rPr>
                  <w:rStyle w:val="Hyperlink"/>
                  <w:sz w:val="16"/>
                  <w:szCs w:val="16"/>
                </w:rPr>
                <w:t>http://dstan.gateway.isg-r.r.mil.uk/index.html</w:t>
              </w:r>
            </w:hyperlink>
            <w:r w:rsidR="00491E18">
              <w:rPr>
                <w:sz w:val="16"/>
              </w:rPr>
              <w:t xml:space="preserve"> </w:t>
            </w:r>
            <w:r>
              <w:rPr>
                <w:sz w:val="16"/>
              </w:rPr>
              <w:t>[intranet] or</w:t>
            </w:r>
            <w:r w:rsidR="0036444D">
              <w:rPr>
                <w:sz w:val="16"/>
              </w:rPr>
              <w:t xml:space="preserve"> </w:t>
            </w:r>
            <w:hyperlink r:id="rId30">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1F360FDF" w14:textId="77777777" w:rsidR="00B62578" w:rsidRDefault="00B62578">
            <w:pPr>
              <w:rPr>
                <w:sz w:val="2"/>
                <w:szCs w:val="2"/>
              </w:rPr>
            </w:pPr>
          </w:p>
        </w:tc>
        <w:tc>
          <w:tcPr>
            <w:tcW w:w="5033" w:type="dxa"/>
            <w:vMerge/>
            <w:tcBorders>
              <w:top w:val="nil"/>
            </w:tcBorders>
          </w:tcPr>
          <w:p w14:paraId="780BA677" w14:textId="77777777" w:rsidR="00B62578" w:rsidRDefault="00B62578">
            <w:pPr>
              <w:rPr>
                <w:sz w:val="2"/>
                <w:szCs w:val="2"/>
              </w:rPr>
            </w:pPr>
          </w:p>
        </w:tc>
        <w:tc>
          <w:tcPr>
            <w:tcW w:w="291" w:type="dxa"/>
            <w:vMerge/>
            <w:tcBorders>
              <w:top w:val="nil"/>
              <w:bottom w:val="nil"/>
            </w:tcBorders>
            <w:shd w:val="clear" w:color="auto" w:fill="E0E0E0"/>
          </w:tcPr>
          <w:p w14:paraId="71FE15DE" w14:textId="77777777" w:rsidR="00B62578" w:rsidRDefault="00B62578">
            <w:pPr>
              <w:rPr>
                <w:sz w:val="2"/>
                <w:szCs w:val="2"/>
              </w:rPr>
            </w:pPr>
          </w:p>
        </w:tc>
      </w:tr>
      <w:tr w:rsidR="00B62578" w14:paraId="0BEAA3B9" w14:textId="77777777">
        <w:trPr>
          <w:trHeight w:val="213"/>
        </w:trPr>
        <w:tc>
          <w:tcPr>
            <w:tcW w:w="11221" w:type="dxa"/>
            <w:gridSpan w:val="5"/>
            <w:tcBorders>
              <w:top w:val="nil"/>
              <w:bottom w:val="nil"/>
            </w:tcBorders>
            <w:shd w:val="clear" w:color="auto" w:fill="E0E0E0"/>
          </w:tcPr>
          <w:p w14:paraId="199533A3" w14:textId="77777777" w:rsidR="00B62578" w:rsidRDefault="00B62578">
            <w:pPr>
              <w:pStyle w:val="TableParagraph"/>
              <w:rPr>
                <w:rFonts w:ascii="Times New Roman"/>
                <w:sz w:val="14"/>
              </w:rPr>
            </w:pPr>
          </w:p>
        </w:tc>
      </w:tr>
    </w:tbl>
    <w:p w14:paraId="4397A9D4" w14:textId="77777777" w:rsidR="00B62578" w:rsidRDefault="00B62578">
      <w:pPr>
        <w:rPr>
          <w:rFonts w:ascii="Times New Roman"/>
          <w:sz w:val="14"/>
        </w:rPr>
        <w:sectPr w:rsidR="00B62578">
          <w:pgSz w:w="11910" w:h="16850"/>
          <w:pgMar w:top="1180" w:right="360" w:bottom="280" w:left="80" w:header="720" w:footer="720" w:gutter="0"/>
          <w:cols w:space="720"/>
        </w:sectPr>
      </w:pPr>
    </w:p>
    <w:p w14:paraId="2C5AF7A5" w14:textId="7A078FE9" w:rsidR="00B62578" w:rsidRDefault="00560B7C">
      <w:pPr>
        <w:pStyle w:val="Heading1"/>
        <w:spacing w:before="64"/>
      </w:pPr>
      <w:bookmarkStart w:id="6" w:name="Schedule_4_-_Contract_Change_Control_Pro"/>
      <w:bookmarkEnd w:id="6"/>
      <w:r>
        <w:lastRenderedPageBreak/>
        <w:t>Schedule 4 - Contract Change Cont</w:t>
      </w:r>
      <w:r w:rsidR="00094C03">
        <w:t>rol Procedure (</w:t>
      </w:r>
      <w:proofErr w:type="spellStart"/>
      <w:r w:rsidR="00094C03">
        <w:t>i.a.w</w:t>
      </w:r>
      <w:proofErr w:type="spellEnd"/>
      <w:r w:rsidR="00094C03">
        <w:t>. clause 6.</w:t>
      </w:r>
      <w:r w:rsidR="00E41766">
        <w:t>a</w:t>
      </w:r>
      <w:r>
        <w:t>) for Contract No:</w:t>
      </w:r>
      <w:r w:rsidR="00616F9F">
        <w:t xml:space="preserve"> IRM22/7595</w:t>
      </w:r>
    </w:p>
    <w:p w14:paraId="4AB6B76B" w14:textId="77777777" w:rsidR="00892D01" w:rsidRDefault="00892D01" w:rsidP="00892D01">
      <w:pPr>
        <w:tabs>
          <w:tab w:val="left" w:pos="2057"/>
          <w:tab w:val="left" w:pos="2058"/>
        </w:tabs>
        <w:ind w:left="1276"/>
      </w:pPr>
    </w:p>
    <w:p w14:paraId="38DB2F50" w14:textId="131293A4" w:rsidR="00B62578" w:rsidRPr="00892D01" w:rsidRDefault="00560B7C" w:rsidP="00892D01">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4BB2D6A5" w14:textId="58974033" w:rsidR="00B62578" w:rsidRDefault="00892D01" w:rsidP="00892D01">
      <w:pPr>
        <w:pStyle w:val="BodyText"/>
        <w:numPr>
          <w:ilvl w:val="0"/>
          <w:numId w:val="2"/>
        </w:numPr>
        <w:spacing w:before="122"/>
        <w:ind w:right="1132"/>
      </w:pPr>
      <w:r>
        <w:t>T</w:t>
      </w:r>
      <w:r w:rsidR="00560B7C">
        <w:t>he Authority shall be entitled</w:t>
      </w:r>
      <w:r w:rsidR="00A300EB">
        <w:t xml:space="preserve"> to propose any change to the Contract</w:t>
      </w:r>
      <w:r w:rsidR="00A300EB" w:rsidRPr="00A300EB">
        <w:t xml:space="preserve"> </w:t>
      </w:r>
      <w:r w:rsidR="00A300EB">
        <w:t>(a " Change")</w:t>
      </w:r>
      <w:r w:rsidR="00560B7C">
        <w:t xml:space="preserve"> </w:t>
      </w:r>
      <w:r w:rsidR="00A300EB">
        <w:t>or (subject to Clause 2) Changes in accordance with this Schedule 4</w:t>
      </w:r>
      <w:r>
        <w:t>.</w:t>
      </w:r>
    </w:p>
    <w:p w14:paraId="3D86BB38" w14:textId="1E68CBC3" w:rsidR="00892D01" w:rsidRDefault="00892D01" w:rsidP="00892D01">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26E155D4" w14:textId="77777777" w:rsidR="00B62578" w:rsidRDefault="00560B7C" w:rsidP="00892D01">
      <w:pPr>
        <w:pStyle w:val="Heading1"/>
        <w:tabs>
          <w:tab w:val="left" w:pos="2057"/>
          <w:tab w:val="left" w:pos="2058"/>
        </w:tabs>
        <w:ind w:left="1337"/>
      </w:pPr>
      <w:r>
        <w:t>Notice of</w:t>
      </w:r>
      <w:r>
        <w:rPr>
          <w:spacing w:val="-2"/>
        </w:rPr>
        <w:t xml:space="preserve"> </w:t>
      </w:r>
      <w:r>
        <w:t>Change</w:t>
      </w:r>
    </w:p>
    <w:p w14:paraId="2DA67059" w14:textId="517F7E0B" w:rsidR="00B62578" w:rsidRDefault="00560B7C" w:rsidP="00892D01">
      <w:pPr>
        <w:pStyle w:val="ListParagraph"/>
        <w:numPr>
          <w:ilvl w:val="0"/>
          <w:numId w:val="2"/>
        </w:numPr>
        <w:tabs>
          <w:tab w:val="left" w:pos="2777"/>
          <w:tab w:val="left" w:pos="2778"/>
        </w:tabs>
        <w:ind w:right="1584"/>
        <w:rPr>
          <w:sz w:val="20"/>
        </w:rPr>
      </w:pPr>
      <w:r>
        <w:rPr>
          <w:sz w:val="20"/>
        </w:rPr>
        <w:t xml:space="preserve">If the Authority </w:t>
      </w:r>
      <w:r w:rsidR="00892D01">
        <w:rPr>
          <w:sz w:val="20"/>
        </w:rPr>
        <w:t xml:space="preserve">wishes to propose </w:t>
      </w:r>
      <w:r>
        <w:rPr>
          <w:sz w:val="20"/>
        </w:rPr>
        <w:t>a Change</w:t>
      </w:r>
      <w:r w:rsidR="00892D01">
        <w:rPr>
          <w:sz w:val="20"/>
        </w:rPr>
        <w:t xml:space="preserve"> or Changes</w:t>
      </w:r>
      <w:r>
        <w:rPr>
          <w:sz w:val="20"/>
        </w:rPr>
        <w:t>, it shall serve a</w:t>
      </w:r>
      <w:r w:rsidR="00892D01">
        <w:rPr>
          <w:sz w:val="20"/>
        </w:rPr>
        <w:t xml:space="preserve"> written</w:t>
      </w:r>
      <w:r>
        <w:rPr>
          <w:sz w:val="20"/>
        </w:rPr>
        <w:t xml:space="preserve"> </w:t>
      </w:r>
      <w:r w:rsidR="00892D01">
        <w:rPr>
          <w:sz w:val="20"/>
        </w:rPr>
        <w:t>n</w:t>
      </w:r>
      <w:r>
        <w:rPr>
          <w:sz w:val="20"/>
        </w:rPr>
        <w:t>otice (an "Authority Notice</w:t>
      </w:r>
      <w:r>
        <w:rPr>
          <w:spacing w:val="-38"/>
          <w:sz w:val="20"/>
        </w:rPr>
        <w:t xml:space="preserve"> </w:t>
      </w:r>
      <w:r>
        <w:rPr>
          <w:sz w:val="20"/>
        </w:rPr>
        <w:t>of Change") on the</w:t>
      </w:r>
      <w:r>
        <w:rPr>
          <w:spacing w:val="-3"/>
          <w:sz w:val="20"/>
        </w:rPr>
        <w:t xml:space="preserve"> </w:t>
      </w:r>
      <w:r>
        <w:rPr>
          <w:sz w:val="20"/>
        </w:rPr>
        <w:t>Contractor.</w:t>
      </w:r>
    </w:p>
    <w:p w14:paraId="6530C100" w14:textId="4B22BF33" w:rsidR="00B62578" w:rsidRDefault="00560B7C" w:rsidP="00892D01">
      <w:pPr>
        <w:pStyle w:val="ListParagraph"/>
        <w:numPr>
          <w:ilvl w:val="0"/>
          <w:numId w:val="2"/>
        </w:numPr>
        <w:tabs>
          <w:tab w:val="left" w:pos="2777"/>
          <w:tab w:val="left" w:pos="2778"/>
        </w:tabs>
        <w:ind w:right="1397"/>
        <w:rPr>
          <w:sz w:val="20"/>
        </w:rPr>
      </w:pPr>
      <w:r>
        <w:rPr>
          <w:sz w:val="20"/>
        </w:rPr>
        <w:t>The Authority Notice of Change shall set out the change</w:t>
      </w:r>
      <w:r w:rsidR="00892D01">
        <w:rPr>
          <w:sz w:val="20"/>
        </w:rPr>
        <w:t>(s)</w:t>
      </w:r>
      <w:r>
        <w:rPr>
          <w:sz w:val="20"/>
        </w:rPr>
        <w:t xml:space="preserve"> </w:t>
      </w:r>
      <w:r w:rsidR="00892D01">
        <w:rPr>
          <w:sz w:val="20"/>
        </w:rPr>
        <w:t xml:space="preserve">proposed by the Authority </w:t>
      </w:r>
      <w:r>
        <w:rPr>
          <w:sz w:val="20"/>
        </w:rPr>
        <w:t>in sufficient detail to enable the Contractor to provide a written proposal (a "Contractor Change Proposal") in accordance</w:t>
      </w:r>
      <w:r w:rsidR="00892D01">
        <w:rPr>
          <w:sz w:val="20"/>
        </w:rPr>
        <w:t xml:space="preserve"> with clause 7 to 9 (inclusive).</w:t>
      </w:r>
    </w:p>
    <w:p w14:paraId="1A68FF75" w14:textId="78F96E53" w:rsidR="00B62578" w:rsidRPr="00892D01" w:rsidRDefault="00892D01">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140A6934" w14:textId="0A868C44" w:rsidR="00892D01" w:rsidRPr="00892D01" w:rsidRDefault="00892D01" w:rsidP="00892D01">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66BFD65B" w14:textId="6D96DEC7" w:rsidR="00892D01" w:rsidRPr="00892D01" w:rsidRDefault="00892D01" w:rsidP="00892D01">
      <w:pPr>
        <w:pStyle w:val="Heading1"/>
        <w:numPr>
          <w:ilvl w:val="2"/>
          <w:numId w:val="2"/>
        </w:numPr>
        <w:tabs>
          <w:tab w:val="left" w:pos="1903"/>
          <w:tab w:val="left" w:pos="1904"/>
        </w:tabs>
        <w:spacing w:before="116"/>
      </w:pPr>
      <w:r>
        <w:rPr>
          <w:b w:val="0"/>
        </w:rPr>
        <w:t xml:space="preserve">Would, if implemented, cause any existing consent obtained by or on behalf of the Contractor in connection with their obligations under the Contract to be revoked (or would </w:t>
      </w:r>
      <w:proofErr w:type="spellStart"/>
      <w:r>
        <w:rPr>
          <w:b w:val="0"/>
        </w:rPr>
        <w:t>required</w:t>
      </w:r>
      <w:proofErr w:type="spellEnd"/>
      <w:r>
        <w:rPr>
          <w:b w:val="0"/>
        </w:rPr>
        <w:t xml:space="preserve"> a new necessary consent to be obtained to implement the Change(s) which, after using reasonable efforts, the Contractor has been unable to obtain or procure and reasonably believes it will be unable to obtain or procure using reasonable efforts); and/or</w:t>
      </w:r>
    </w:p>
    <w:p w14:paraId="6A0A7B2B" w14:textId="0A5983AF" w:rsidR="00892D01" w:rsidRPr="007835BA" w:rsidRDefault="007835BA" w:rsidP="00892D01">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6938C936" w14:textId="2490B522" w:rsidR="007835BA" w:rsidRPr="007835BA" w:rsidRDefault="007835BA" w:rsidP="00892D01">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28F0EED7" w14:textId="0EA72C72" w:rsidR="007835BA" w:rsidRPr="007835BA" w:rsidRDefault="007835BA" w:rsidP="00892D01">
      <w:pPr>
        <w:pStyle w:val="Heading1"/>
        <w:numPr>
          <w:ilvl w:val="2"/>
          <w:numId w:val="2"/>
        </w:numPr>
        <w:tabs>
          <w:tab w:val="left" w:pos="1903"/>
          <w:tab w:val="left" w:pos="1904"/>
        </w:tabs>
        <w:spacing w:before="116"/>
      </w:pPr>
      <w:r>
        <w:rPr>
          <w:b w:val="0"/>
        </w:rPr>
        <w:t xml:space="preserve"> Further to such notification:</w:t>
      </w:r>
    </w:p>
    <w:p w14:paraId="3E60B801" w14:textId="4EB468EE" w:rsidR="007835BA" w:rsidRPr="007835BA" w:rsidRDefault="007835BA" w:rsidP="007835BA">
      <w:pPr>
        <w:pStyle w:val="Heading1"/>
        <w:numPr>
          <w:ilvl w:val="4"/>
          <w:numId w:val="2"/>
        </w:numPr>
        <w:tabs>
          <w:tab w:val="left" w:pos="1903"/>
          <w:tab w:val="left" w:pos="1904"/>
        </w:tabs>
        <w:spacing w:before="116"/>
      </w:pPr>
      <w:r>
        <w:rPr>
          <w:b w:val="0"/>
        </w:rPr>
        <w:t>Either the Authority notifies the Contractor in writing that the Authority agrees, or (where the Authority (acting reasonably) notifies the Contractor that the Authority disputes the Contractor’s notice under clause 5.d) it is determined in accordance with</w:t>
      </w:r>
      <w:r w:rsidR="00DF2CEB">
        <w:rPr>
          <w:b w:val="0"/>
        </w:rPr>
        <w:t xml:space="preserve"> Condition 39</w:t>
      </w:r>
      <w:r>
        <w:rPr>
          <w:b w:val="0"/>
        </w:rPr>
        <w:t xml:space="preserve"> (Dispute Resolution), that the relevant Change(s) is/are a Change(s) falling within the scope of clauses 5.a, 5.b, and/or 5.c; and </w:t>
      </w:r>
    </w:p>
    <w:p w14:paraId="08E337EF" w14:textId="70903B87" w:rsidR="007835BA" w:rsidRPr="00B9032C" w:rsidRDefault="007835BA" w:rsidP="007835B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68489843" w14:textId="7ADF312E" w:rsidR="00B9032C" w:rsidRPr="00B9032C" w:rsidRDefault="00B9032C" w:rsidP="00B9032C">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5F6E98BC" w14:textId="765E8B5B" w:rsidR="00B9032C" w:rsidRPr="00B9032C" w:rsidRDefault="00B9032C" w:rsidP="00B9032C">
      <w:pPr>
        <w:pStyle w:val="Heading1"/>
        <w:numPr>
          <w:ilvl w:val="5"/>
          <w:numId w:val="2"/>
        </w:numPr>
        <w:tabs>
          <w:tab w:val="left" w:pos="1903"/>
          <w:tab w:val="left" w:pos="1904"/>
        </w:tabs>
        <w:spacing w:before="116"/>
      </w:pPr>
      <w:r>
        <w:rPr>
          <w:b w:val="0"/>
        </w:rPr>
        <w:t>The date of such determination</w:t>
      </w:r>
    </w:p>
    <w:p w14:paraId="24150E7B" w14:textId="420225C4" w:rsidR="00B9032C" w:rsidRPr="00B9032C" w:rsidRDefault="00B9032C" w:rsidP="00B9032C">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14:paraId="676F9EF3" w14:textId="59B35ADC" w:rsidR="00B9032C" w:rsidRDefault="00B9032C" w:rsidP="00B9032C">
      <w:pPr>
        <w:pStyle w:val="Heading1"/>
        <w:tabs>
          <w:tab w:val="left" w:pos="1903"/>
          <w:tab w:val="left" w:pos="1904"/>
        </w:tabs>
        <w:spacing w:before="116"/>
        <w:ind w:left="1337"/>
      </w:pPr>
      <w:r>
        <w:t>Contractor Change Proposal</w:t>
      </w:r>
    </w:p>
    <w:p w14:paraId="66E02848" w14:textId="77777777" w:rsidR="007B2782" w:rsidRDefault="00560B7C" w:rsidP="00B9032C">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sidR="007B2782">
        <w:rPr>
          <w:sz w:val="20"/>
        </w:rPr>
        <w:t>:</w:t>
      </w:r>
    </w:p>
    <w:p w14:paraId="491CF8E8" w14:textId="2B36723E" w:rsidR="00B62578" w:rsidRDefault="007B2782" w:rsidP="007B2782">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00560B7C" w:rsidRPr="007B2782">
        <w:rPr>
          <w:sz w:val="20"/>
        </w:rPr>
        <w:t xml:space="preserve"> fifteen (15) Business Days (or such other period as </w:t>
      </w:r>
      <w:r w:rsidR="00560B7C" w:rsidRPr="007B2782">
        <w:rPr>
          <w:sz w:val="20"/>
        </w:rPr>
        <w:lastRenderedPageBreak/>
        <w:t>the Parties may agree</w:t>
      </w:r>
      <w:r>
        <w:rPr>
          <w:sz w:val="20"/>
        </w:rPr>
        <w:t xml:space="preserve"> (acting reasonably) having regard to the nature of the Change(s)) after the date on which the Contract shall have received the Authority Notice of Change; or</w:t>
      </w:r>
      <w:r w:rsidR="00560B7C" w:rsidRPr="007B2782">
        <w:rPr>
          <w:sz w:val="20"/>
        </w:rPr>
        <w:t xml:space="preserve"> </w:t>
      </w:r>
    </w:p>
    <w:p w14:paraId="62C97975" w14:textId="663BF083" w:rsidR="007B2782" w:rsidRDefault="00FF54EF" w:rsidP="007B2782">
      <w:pPr>
        <w:pStyle w:val="ListParagraph"/>
        <w:numPr>
          <w:ilvl w:val="2"/>
          <w:numId w:val="2"/>
        </w:numPr>
        <w:tabs>
          <w:tab w:val="left" w:pos="2776"/>
          <w:tab w:val="left" w:pos="2778"/>
        </w:tabs>
        <w:spacing w:before="123"/>
        <w:ind w:right="1071"/>
        <w:rPr>
          <w:sz w:val="20"/>
        </w:rPr>
      </w:pPr>
      <w:r>
        <w:rPr>
          <w:sz w:val="20"/>
        </w:rPr>
        <w:t>(</w:t>
      </w:r>
      <w:r w:rsidR="007B2782">
        <w:rPr>
          <w:sz w:val="20"/>
        </w:rPr>
        <w:t>where the Contractor has notified the Authority that the relevant Change or Changes is/are a Change(s) falling within the scope of Clauses 5.a, 5.b and/or 5.c in accordance with Clause 5 and:</w:t>
      </w:r>
    </w:p>
    <w:p w14:paraId="3ED9F51A" w14:textId="10B689DF" w:rsidR="007B2782" w:rsidRDefault="007B2782" w:rsidP="007B2782">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w:t>
      </w:r>
      <w:r w:rsidR="00DF2CEB">
        <w:rPr>
          <w:sz w:val="20"/>
        </w:rPr>
        <w:t xml:space="preserve"> is determined under Condition 39</w:t>
      </w:r>
      <w:r>
        <w:rPr>
          <w:sz w:val="20"/>
        </w:rPr>
        <w:t xml:space="preserve">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517FD519" w14:textId="72BE7289" w:rsidR="00FF54EF" w:rsidRDefault="00FF54EF" w:rsidP="007B2782">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w:t>
      </w:r>
      <w:r w:rsidR="00DF2CEB">
        <w:rPr>
          <w:sz w:val="20"/>
        </w:rPr>
        <w:t xml:space="preserve"> in accordance with Condition 39</w:t>
      </w:r>
      <w:r>
        <w:rPr>
          <w:sz w:val="20"/>
        </w:rPr>
        <w:t xml:space="preserve">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4D15750A" w14:textId="59D0A6F9" w:rsidR="00FF54EF" w:rsidRPr="00FF54EF" w:rsidRDefault="00FF54EF" w:rsidP="00FF54EF">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7785A81B" w14:textId="43DFBB11" w:rsidR="00B62578" w:rsidRPr="007B2782" w:rsidRDefault="00560B7C" w:rsidP="00B9032C">
      <w:pPr>
        <w:pStyle w:val="ListParagraph"/>
        <w:numPr>
          <w:ilvl w:val="0"/>
          <w:numId w:val="2"/>
        </w:numPr>
        <w:tabs>
          <w:tab w:val="left" w:pos="2776"/>
          <w:tab w:val="left" w:pos="2777"/>
        </w:tabs>
        <w:rPr>
          <w:sz w:val="20"/>
        </w:rPr>
      </w:pPr>
      <w:r w:rsidRPr="007B2782">
        <w:rPr>
          <w:sz w:val="20"/>
        </w:rPr>
        <w:t>The Contractor Change Proposal shall</w:t>
      </w:r>
      <w:r w:rsidR="00FF54EF">
        <w:rPr>
          <w:sz w:val="20"/>
        </w:rPr>
        <w:t xml:space="preserve"> comprise in respect of each and all Change(s) proposed:</w:t>
      </w:r>
    </w:p>
    <w:p w14:paraId="5D8F0D1E" w14:textId="5C5B7880" w:rsidR="00B62578" w:rsidRPr="007B2782" w:rsidRDefault="00560B7C">
      <w:pPr>
        <w:pStyle w:val="ListParagraph"/>
        <w:numPr>
          <w:ilvl w:val="2"/>
          <w:numId w:val="2"/>
        </w:numPr>
        <w:tabs>
          <w:tab w:val="left" w:pos="3028"/>
          <w:tab w:val="left" w:pos="3029"/>
        </w:tabs>
        <w:ind w:hanging="554"/>
        <w:rPr>
          <w:sz w:val="20"/>
        </w:rPr>
      </w:pPr>
      <w:r w:rsidRPr="007B2782">
        <w:rPr>
          <w:sz w:val="20"/>
        </w:rPr>
        <w:t>the effect of the Change</w:t>
      </w:r>
      <w:r w:rsidR="00FF54EF">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14:paraId="53F714BC" w14:textId="043C9C6E" w:rsidR="00B62578" w:rsidRPr="007B2782" w:rsidRDefault="00560B7C">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sidR="00FF54EF">
        <w:rPr>
          <w:sz w:val="20"/>
        </w:rPr>
        <w:t>(s)</w:t>
      </w:r>
      <w:r w:rsidRPr="007B2782">
        <w:rPr>
          <w:sz w:val="20"/>
        </w:rPr>
        <w:t>;</w:t>
      </w:r>
    </w:p>
    <w:p w14:paraId="48E34C29" w14:textId="720570F1" w:rsidR="00B62578" w:rsidRPr="007B2782" w:rsidRDefault="00560B7C">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sidR="00FF54EF">
        <w:rPr>
          <w:sz w:val="20"/>
        </w:rPr>
        <w:t>(s)</w:t>
      </w:r>
      <w:r w:rsidRPr="007B2782">
        <w:rPr>
          <w:sz w:val="20"/>
        </w:rPr>
        <w:t>;</w:t>
      </w:r>
    </w:p>
    <w:p w14:paraId="52ED8EE5" w14:textId="345B29FC" w:rsidR="00B62578" w:rsidRPr="007B2782" w:rsidRDefault="00560B7C">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sidR="00FF54EF">
        <w:rPr>
          <w:sz w:val="20"/>
        </w:rPr>
        <w:t>(s)</w:t>
      </w:r>
      <w:r w:rsidRPr="007B2782">
        <w:rPr>
          <w:sz w:val="20"/>
        </w:rPr>
        <w:t>, including, where appropriate, to the Contract Price;</w:t>
      </w:r>
      <w:r w:rsidRPr="007B2782">
        <w:rPr>
          <w:spacing w:val="-6"/>
          <w:sz w:val="20"/>
        </w:rPr>
        <w:t xml:space="preserve"> </w:t>
      </w:r>
      <w:r w:rsidRPr="007B2782">
        <w:rPr>
          <w:sz w:val="20"/>
        </w:rPr>
        <w:t>and</w:t>
      </w:r>
    </w:p>
    <w:p w14:paraId="7E8FC466" w14:textId="77777777" w:rsidR="00B62578" w:rsidRPr="007B2782" w:rsidRDefault="00560B7C">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6C6E7BC2" w14:textId="385FB011" w:rsidR="00B62578" w:rsidRPr="007B2782" w:rsidRDefault="00560B7C" w:rsidP="00B9032C">
      <w:pPr>
        <w:pStyle w:val="ListParagraph"/>
        <w:numPr>
          <w:ilvl w:val="0"/>
          <w:numId w:val="2"/>
        </w:numPr>
        <w:tabs>
          <w:tab w:val="left" w:pos="2776"/>
          <w:tab w:val="left" w:pos="2777"/>
        </w:tabs>
        <w:spacing w:before="118"/>
        <w:ind w:right="1281"/>
        <w:rPr>
          <w:sz w:val="20"/>
        </w:rPr>
      </w:pPr>
      <w:r w:rsidRPr="007B2782">
        <w:rPr>
          <w:sz w:val="20"/>
        </w:rPr>
        <w:t>The price for any Change</w:t>
      </w:r>
      <w:r w:rsidR="00FF54EF">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sidR="00FF54EF">
        <w:rPr>
          <w:sz w:val="20"/>
        </w:rPr>
        <w:t>(s)</w:t>
      </w:r>
      <w:r w:rsidRPr="007B2782">
        <w:rPr>
          <w:sz w:val="20"/>
        </w:rPr>
        <w:t>.</w:t>
      </w:r>
    </w:p>
    <w:p w14:paraId="658EA14F" w14:textId="77777777" w:rsidR="00B62578" w:rsidRPr="007B2782" w:rsidRDefault="00560B7C" w:rsidP="00FF54EF">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2BCF39D4" w14:textId="77777777" w:rsidR="00B62578" w:rsidRPr="007B2782" w:rsidRDefault="00560B7C" w:rsidP="00FF54EF">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47EA4398" w14:textId="75DB3F14" w:rsidR="00B62578" w:rsidRPr="007B2782" w:rsidRDefault="00560B7C">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sidR="00DB4403">
        <w:rPr>
          <w:sz w:val="20"/>
        </w:rPr>
        <w:t xml:space="preserve"> and</w:t>
      </w:r>
    </w:p>
    <w:p w14:paraId="0130064C" w14:textId="07AEECCC" w:rsidR="00B62578" w:rsidRPr="007B2782" w:rsidRDefault="00560B7C">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sidR="00DB4403">
        <w:rPr>
          <w:sz w:val="20"/>
        </w:rPr>
        <w:t>(</w:t>
      </w:r>
      <w:r w:rsidRPr="007B2782">
        <w:rPr>
          <w:sz w:val="20"/>
        </w:rPr>
        <w:t xml:space="preserve">and </w:t>
      </w:r>
      <w:r w:rsidR="00DB4403">
        <w:rPr>
          <w:sz w:val="20"/>
        </w:rPr>
        <w:t xml:space="preserve">(in relation to a Change(s) proposed by the Authority) </w:t>
      </w:r>
      <w:r w:rsidRPr="007B2782">
        <w:rPr>
          <w:sz w:val="20"/>
        </w:rPr>
        <w:t>following such discussions the Authority may modify the Authority Notice of Change</w:t>
      </w:r>
      <w:r w:rsidR="00DB4403">
        <w:rPr>
          <w:sz w:val="20"/>
        </w:rPr>
        <w:t>)</w:t>
      </w:r>
      <w:r w:rsidRPr="007B2782">
        <w:rPr>
          <w:sz w:val="20"/>
        </w:rPr>
        <w:t xml:space="preserve"> and the Contractor shall as soon as practicable, and in any event not more than ten (10) Business Days (or such other period as the Parties </w:t>
      </w:r>
      <w:r w:rsidR="00DB4403">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2A6E508D" w14:textId="77777777" w:rsidR="00B62578" w:rsidRPr="007B2782" w:rsidRDefault="00560B7C" w:rsidP="00FF54EF">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14:paraId="6514FAE0" w14:textId="2FD90BF8" w:rsidR="00B62578" w:rsidRPr="007B2782" w:rsidRDefault="004B38F7">
      <w:pPr>
        <w:pStyle w:val="ListParagraph"/>
        <w:numPr>
          <w:ilvl w:val="2"/>
          <w:numId w:val="2"/>
        </w:numPr>
        <w:tabs>
          <w:tab w:val="left" w:pos="3027"/>
          <w:tab w:val="left" w:pos="3029"/>
        </w:tabs>
        <w:ind w:left="2468" w:right="1369" w:firstLine="0"/>
        <w:rPr>
          <w:sz w:val="20"/>
        </w:rPr>
      </w:pPr>
      <w:r w:rsidRPr="00616F9F">
        <w:rPr>
          <w:sz w:val="20"/>
        </w:rPr>
        <w:t>e</w:t>
      </w:r>
      <w:r w:rsidR="00DB4403" w:rsidRPr="00616F9F">
        <w:rPr>
          <w:sz w:val="20"/>
        </w:rPr>
        <w:t xml:space="preserve">ither </w:t>
      </w:r>
      <w:r w:rsidR="00560B7C" w:rsidRPr="00616F9F">
        <w:rPr>
          <w:sz w:val="20"/>
        </w:rPr>
        <w:t>indicate its acceptance of the Change Proposal by issuing a</w:t>
      </w:r>
      <w:r w:rsidRPr="00616F9F">
        <w:rPr>
          <w:sz w:val="20"/>
        </w:rPr>
        <w:t xml:space="preserve"> DEFFORM 10B</w:t>
      </w:r>
      <w:r w:rsidR="00560B7C" w:rsidRPr="00616F9F">
        <w:rPr>
          <w:sz w:val="20"/>
        </w:rPr>
        <w:t xml:space="preserve"> accordance with Condition 6 (</w:t>
      </w:r>
      <w:r w:rsidR="00094C03" w:rsidRPr="00616F9F">
        <w:rPr>
          <w:sz w:val="20"/>
        </w:rPr>
        <w:t xml:space="preserve">Formal </w:t>
      </w:r>
      <w:r w:rsidR="00560B7C" w:rsidRPr="00616F9F">
        <w:rPr>
          <w:sz w:val="20"/>
        </w:rPr>
        <w:t>Amendments to</w:t>
      </w:r>
      <w:r w:rsidR="00094C03" w:rsidRPr="00616F9F">
        <w:rPr>
          <w:sz w:val="20"/>
        </w:rPr>
        <w:t xml:space="preserve"> the</w:t>
      </w:r>
      <w:r w:rsidR="00DB4403" w:rsidRPr="00616F9F">
        <w:rPr>
          <w:sz w:val="20"/>
        </w:rPr>
        <w:t xml:space="preserve"> Contract), whereupon the Contractor shall promptly </w:t>
      </w:r>
      <w:r w:rsidRPr="00616F9F">
        <w:rPr>
          <w:sz w:val="20"/>
        </w:rPr>
        <w:t xml:space="preserve">sign and return to the Authority the DEFFORM 10B </w:t>
      </w:r>
      <w:r w:rsidR="00DB4403" w:rsidRPr="00616F9F">
        <w:rPr>
          <w:sz w:val="20"/>
        </w:rPr>
        <w:t xml:space="preserve">indicating their unqualified </w:t>
      </w:r>
      <w:r w:rsidR="003F486E" w:rsidRPr="00616F9F">
        <w:rPr>
          <w:sz w:val="20"/>
        </w:rPr>
        <w:t>acceptance</w:t>
      </w:r>
      <w:r w:rsidR="00DB4403" w:rsidRPr="00616F9F">
        <w:rPr>
          <w:sz w:val="20"/>
        </w:rPr>
        <w:t xml:space="preserve"> of such amendment</w:t>
      </w:r>
      <w:r w:rsidR="00DB4403">
        <w:rPr>
          <w:sz w:val="20"/>
        </w:rPr>
        <w:t xml:space="preserve"> in accordance with, and </w:t>
      </w:r>
      <w:r w:rsidR="00DB4403">
        <w:rPr>
          <w:sz w:val="20"/>
        </w:rPr>
        <w:lastRenderedPageBreak/>
        <w:t>otherwise discharge their obligation under, such Condition and implement the relevant Changes(s) in accordance with such pr</w:t>
      </w:r>
      <w:r w:rsidR="00560B7C" w:rsidRPr="007B2782">
        <w:rPr>
          <w:sz w:val="20"/>
        </w:rPr>
        <w:t>o</w:t>
      </w:r>
      <w:r w:rsidR="00DB4403">
        <w:rPr>
          <w:sz w:val="20"/>
        </w:rPr>
        <w:t xml:space="preserve">posal; </w:t>
      </w:r>
      <w:r w:rsidR="00DB4403">
        <w:rPr>
          <w:sz w:val="20"/>
          <w:u w:val="single"/>
        </w:rPr>
        <w:t>or</w:t>
      </w:r>
    </w:p>
    <w:p w14:paraId="70E95DEB" w14:textId="58F673BC" w:rsidR="00B62578" w:rsidRPr="007B2782" w:rsidRDefault="00DB4403">
      <w:pPr>
        <w:pStyle w:val="ListParagraph"/>
        <w:numPr>
          <w:ilvl w:val="2"/>
          <w:numId w:val="2"/>
        </w:numPr>
        <w:tabs>
          <w:tab w:val="left" w:pos="3027"/>
          <w:tab w:val="left" w:pos="3029"/>
        </w:tabs>
        <w:ind w:left="2468" w:right="1435" w:firstLine="0"/>
        <w:rPr>
          <w:sz w:val="20"/>
        </w:rPr>
      </w:pPr>
      <w:r>
        <w:rPr>
          <w:sz w:val="20"/>
        </w:rPr>
        <w:t xml:space="preserve">serve </w:t>
      </w:r>
      <w:r w:rsidR="00560B7C" w:rsidRPr="007B2782">
        <w:rPr>
          <w:sz w:val="20"/>
        </w:rPr>
        <w:t>Notice on the Contractor rejecting the Contractor Change Proposal and withdrawing (where issued</w:t>
      </w:r>
      <w:r>
        <w:rPr>
          <w:sz w:val="20"/>
        </w:rPr>
        <w:t xml:space="preserve"> in relation to a Change proposed by the Authority</w:t>
      </w:r>
      <w:r w:rsidR="00560B7C" w:rsidRPr="007B2782">
        <w:rPr>
          <w:sz w:val="20"/>
        </w:rPr>
        <w:t>) the Authority Notice of</w:t>
      </w:r>
      <w:r w:rsidR="00560B7C" w:rsidRPr="007B2782">
        <w:rPr>
          <w:spacing w:val="-4"/>
          <w:sz w:val="20"/>
        </w:rPr>
        <w:t xml:space="preserve"> </w:t>
      </w:r>
      <w:r>
        <w:rPr>
          <w:sz w:val="20"/>
        </w:rPr>
        <w:t>Change (in which case such notice of change shall have no further effect)</w:t>
      </w:r>
    </w:p>
    <w:p w14:paraId="43C4F02A" w14:textId="220F9961" w:rsidR="00B62578" w:rsidRPr="007B2782" w:rsidRDefault="00560B7C" w:rsidP="00FF54EF">
      <w:pPr>
        <w:pStyle w:val="ListParagraph"/>
        <w:numPr>
          <w:ilvl w:val="0"/>
          <w:numId w:val="2"/>
        </w:numPr>
        <w:tabs>
          <w:tab w:val="left" w:pos="2322"/>
          <w:tab w:val="left" w:pos="2323"/>
        </w:tabs>
        <w:spacing w:before="119"/>
        <w:ind w:right="1385"/>
        <w:rPr>
          <w:sz w:val="20"/>
        </w:rPr>
      </w:pPr>
      <w:r w:rsidRPr="007B2782">
        <w:rPr>
          <w:sz w:val="20"/>
        </w:rPr>
        <w:t>If the Authority rejects the</w:t>
      </w:r>
      <w:r w:rsidR="00DB4403">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14:paraId="753E5565" w14:textId="7B544998" w:rsidR="00B62578" w:rsidRPr="007B2782" w:rsidRDefault="00560B7C" w:rsidP="00FF54EF">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sidR="00DB4403">
        <w:rPr>
          <w:sz w:val="20"/>
        </w:rPr>
        <w:t xml:space="preserve">in connection with the implementation of the any Change(s), </w:t>
      </w:r>
      <w:r w:rsidRPr="007B2782">
        <w:rPr>
          <w:sz w:val="20"/>
        </w:rPr>
        <w:t>unless a Contractor Change Proposal has been accepted</w:t>
      </w:r>
      <w:r w:rsidR="00DB4403">
        <w:rPr>
          <w:sz w:val="20"/>
        </w:rPr>
        <w:t xml:space="preserve"> by the Authority</w:t>
      </w:r>
      <w:r w:rsidRPr="007B2782">
        <w:rPr>
          <w:sz w:val="20"/>
        </w:rPr>
        <w:t xml:space="preserve"> in accordance with Clause </w:t>
      </w:r>
      <w:r w:rsidR="00DB4403">
        <w:rPr>
          <w:sz w:val="20"/>
        </w:rPr>
        <w:t>11.a and then only to the terms of the Contractor Change proposal so accepted</w:t>
      </w:r>
      <w:r w:rsidRPr="007B2782">
        <w:rPr>
          <w:sz w:val="20"/>
        </w:rPr>
        <w:t>.</w:t>
      </w:r>
    </w:p>
    <w:p w14:paraId="735EF13C" w14:textId="77777777" w:rsidR="00B62578" w:rsidRPr="007B2782" w:rsidRDefault="00560B7C" w:rsidP="00DB4403">
      <w:pPr>
        <w:pStyle w:val="Heading1"/>
        <w:tabs>
          <w:tab w:val="left" w:pos="2055"/>
          <w:tab w:val="left" w:pos="2056"/>
        </w:tabs>
      </w:pPr>
      <w:r w:rsidRPr="007B2782">
        <w:t>Contractor</w:t>
      </w:r>
      <w:r w:rsidRPr="007B2782">
        <w:rPr>
          <w:spacing w:val="-3"/>
        </w:rPr>
        <w:t xml:space="preserve"> </w:t>
      </w:r>
      <w:r w:rsidRPr="007B2782">
        <w:t>Changes</w:t>
      </w:r>
    </w:p>
    <w:p w14:paraId="1C597A38" w14:textId="6B491EE4" w:rsidR="00B62578" w:rsidRPr="007B2782" w:rsidRDefault="00DB4403" w:rsidP="00DB4403">
      <w:pPr>
        <w:pStyle w:val="BodyText"/>
        <w:spacing w:before="120"/>
        <w:ind w:left="2127" w:right="1265" w:hanging="851"/>
      </w:pPr>
      <w:r w:rsidRPr="00DB4403">
        <w:rPr>
          <w:b/>
        </w:rPr>
        <w:t>14.</w:t>
      </w:r>
      <w:r>
        <w:tab/>
      </w:r>
      <w:r w:rsidR="00560B7C" w:rsidRPr="007B2782">
        <w:t>If the Contractor wishes to propose a Change</w:t>
      </w:r>
      <w:r>
        <w:t xml:space="preserve"> or Changes</w:t>
      </w:r>
      <w:r w:rsidR="00560B7C" w:rsidRPr="007B2782">
        <w:t xml:space="preserve">, </w:t>
      </w:r>
      <w:r>
        <w:t>they</w:t>
      </w:r>
      <w:r w:rsidR="00560B7C" w:rsidRPr="007B2782">
        <w:t xml:space="preserve"> shall serve a Contractor C</w:t>
      </w:r>
      <w:r>
        <w:t>hange Proposal on the Authority. Such proposal shall be prepared and reviewed in accordance with and otherwise be subject to the provisions of Clauses 8 to 13 (inclusive)</w:t>
      </w:r>
      <w:r w:rsidR="00AA048F">
        <w:t>.</w:t>
      </w:r>
    </w:p>
    <w:p w14:paraId="017666FB" w14:textId="36595A9D" w:rsidR="00094C03" w:rsidRPr="00B9032C" w:rsidRDefault="00094C03">
      <w:pPr>
        <w:pStyle w:val="BodyText"/>
        <w:spacing w:before="120"/>
        <w:ind w:left="1902" w:right="1265"/>
        <w:rPr>
          <w:color w:val="FF0000"/>
        </w:rPr>
      </w:pPr>
    </w:p>
    <w:p w14:paraId="1CF6120E" w14:textId="271F59EF" w:rsidR="00094C03" w:rsidRPr="00B9032C" w:rsidRDefault="00094C03">
      <w:pPr>
        <w:rPr>
          <w:color w:val="FF0000"/>
          <w:sz w:val="20"/>
          <w:szCs w:val="20"/>
        </w:rPr>
      </w:pPr>
      <w:r w:rsidRPr="00B9032C">
        <w:rPr>
          <w:color w:val="FF0000"/>
        </w:rPr>
        <w:br w:type="page"/>
      </w:r>
    </w:p>
    <w:p w14:paraId="78C9FE29" w14:textId="77777777" w:rsidR="00094C03" w:rsidRDefault="00094C03">
      <w:pPr>
        <w:pStyle w:val="BodyText"/>
        <w:spacing w:before="120"/>
        <w:ind w:left="1902" w:right="1265"/>
      </w:pPr>
    </w:p>
    <w:p w14:paraId="2FB26DB8" w14:textId="1DD45CB9" w:rsidR="00B62578" w:rsidRDefault="00560B7C">
      <w:pPr>
        <w:pStyle w:val="Heading1"/>
        <w:ind w:left="1335" w:right="1605"/>
      </w:pPr>
      <w:bookmarkStart w:id="7" w:name="Schedule_5_-_Contractor’s_Commercially_S"/>
      <w:bookmarkEnd w:id="7"/>
      <w:r>
        <w:t xml:space="preserve">Schedule 5 - </w:t>
      </w:r>
      <w:r>
        <w:rPr>
          <w:spacing w:val="-3"/>
        </w:rPr>
        <w:t>Contracto</w:t>
      </w:r>
      <w:r w:rsidRPr="005A65CF">
        <w:rPr>
          <w:spacing w:val="-3"/>
        </w:rPr>
        <w:t>r’s Sensitive Information</w:t>
      </w:r>
      <w:r>
        <w:rPr>
          <w:spacing w:val="-3"/>
        </w:rPr>
        <w:t xml:space="preserve"> Form </w:t>
      </w:r>
      <w:r>
        <w:t>(</w:t>
      </w:r>
      <w:proofErr w:type="spellStart"/>
      <w:r>
        <w:t>i.a.w</w:t>
      </w:r>
      <w:proofErr w:type="spellEnd"/>
      <w:r>
        <w:t xml:space="preserve">. condition </w:t>
      </w:r>
      <w:r w:rsidR="00094C03">
        <w:t>12</w:t>
      </w:r>
      <w:r>
        <w:t>) for Contract No:</w:t>
      </w:r>
      <w:r w:rsidR="00616F9F">
        <w:t xml:space="preserve"> IRM22/7595</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62EBA752" w14:textId="77777777">
        <w:trPr>
          <w:trHeight w:val="496"/>
        </w:trPr>
        <w:tc>
          <w:tcPr>
            <w:tcW w:w="9272" w:type="dxa"/>
            <w:tcBorders>
              <w:left w:val="double" w:sz="2" w:space="0" w:color="F0F0F0"/>
            </w:tcBorders>
          </w:tcPr>
          <w:p w14:paraId="75052F11" w14:textId="1F60E723" w:rsidR="00B62578" w:rsidRDefault="00560B7C">
            <w:pPr>
              <w:pStyle w:val="TableParagraph"/>
              <w:spacing w:before="129"/>
              <w:ind w:left="157"/>
              <w:rPr>
                <w:sz w:val="20"/>
              </w:rPr>
            </w:pPr>
            <w:r>
              <w:rPr>
                <w:sz w:val="20"/>
              </w:rPr>
              <w:t>Contract</w:t>
            </w:r>
            <w:r>
              <w:rPr>
                <w:spacing w:val="53"/>
                <w:sz w:val="20"/>
              </w:rPr>
              <w:t xml:space="preserve"> </w:t>
            </w:r>
            <w:r>
              <w:rPr>
                <w:sz w:val="20"/>
              </w:rPr>
              <w:t>No:</w:t>
            </w:r>
            <w:r w:rsidR="00616F9F">
              <w:rPr>
                <w:sz w:val="20"/>
              </w:rPr>
              <w:t xml:space="preserve"> IRM22/7595</w:t>
            </w:r>
          </w:p>
        </w:tc>
      </w:tr>
      <w:tr w:rsidR="00B62578" w14:paraId="6D090550" w14:textId="77777777">
        <w:trPr>
          <w:trHeight w:val="845"/>
        </w:trPr>
        <w:tc>
          <w:tcPr>
            <w:tcW w:w="9272" w:type="dxa"/>
            <w:tcBorders>
              <w:left w:val="double" w:sz="2" w:space="0" w:color="F0F0F0"/>
            </w:tcBorders>
          </w:tcPr>
          <w:p w14:paraId="6EF0A9F6" w14:textId="77777777" w:rsidR="00B62578" w:rsidRDefault="00560B7C" w:rsidP="00451864">
            <w:pPr>
              <w:pStyle w:val="TableParagraph"/>
              <w:spacing w:before="128"/>
              <w:ind w:left="157"/>
              <w:rPr>
                <w:sz w:val="20"/>
              </w:rPr>
            </w:pPr>
            <w:r>
              <w:rPr>
                <w:sz w:val="20"/>
              </w:rPr>
              <w:t>Description of Contrac</w:t>
            </w:r>
            <w:r w:rsidRPr="005A65CF">
              <w:rPr>
                <w:sz w:val="20"/>
              </w:rPr>
              <w:t>tor’s Sensitive Information:</w:t>
            </w:r>
          </w:p>
          <w:p w14:paraId="057ED048" w14:textId="19AF3C8C" w:rsidR="003B3734" w:rsidRDefault="003B3734" w:rsidP="003B3734">
            <w:pPr>
              <w:pStyle w:val="TableParagraph"/>
              <w:spacing w:before="128"/>
              <w:ind w:left="157"/>
              <w:rPr>
                <w:sz w:val="20"/>
              </w:rPr>
            </w:pPr>
          </w:p>
        </w:tc>
      </w:tr>
      <w:tr w:rsidR="00B62578" w14:paraId="2656F148" w14:textId="77777777">
        <w:trPr>
          <w:trHeight w:val="845"/>
        </w:trPr>
        <w:tc>
          <w:tcPr>
            <w:tcW w:w="9272" w:type="dxa"/>
            <w:tcBorders>
              <w:left w:val="double" w:sz="2" w:space="0" w:color="F0F0F0"/>
            </w:tcBorders>
          </w:tcPr>
          <w:p w14:paraId="342DFC47" w14:textId="77777777" w:rsidR="00B62578" w:rsidRDefault="00560B7C" w:rsidP="00451864">
            <w:pPr>
              <w:pStyle w:val="TableParagraph"/>
              <w:spacing w:before="125"/>
              <w:ind w:left="157"/>
              <w:rPr>
                <w:sz w:val="20"/>
              </w:rPr>
            </w:pPr>
            <w:r>
              <w:rPr>
                <w:sz w:val="20"/>
              </w:rPr>
              <w:t>Cro</w:t>
            </w:r>
            <w:r w:rsidR="00451864">
              <w:rPr>
                <w:sz w:val="20"/>
              </w:rPr>
              <w:t>ss Reference(s) to location of S</w:t>
            </w:r>
            <w:r>
              <w:rPr>
                <w:sz w:val="20"/>
              </w:rPr>
              <w:t xml:space="preserve">ensitive </w:t>
            </w:r>
            <w:r w:rsidR="00451864">
              <w:rPr>
                <w:sz w:val="20"/>
              </w:rPr>
              <w:t>I</w:t>
            </w:r>
            <w:r>
              <w:rPr>
                <w:sz w:val="20"/>
              </w:rPr>
              <w:t>nformation:</w:t>
            </w:r>
          </w:p>
          <w:p w14:paraId="0E1DBFE2" w14:textId="5A35B16C" w:rsidR="003B3734" w:rsidRDefault="003B3734" w:rsidP="003B3734">
            <w:pPr>
              <w:pStyle w:val="TableParagraph"/>
              <w:spacing w:before="125"/>
              <w:ind w:left="157"/>
              <w:rPr>
                <w:sz w:val="20"/>
              </w:rPr>
            </w:pPr>
          </w:p>
        </w:tc>
      </w:tr>
      <w:tr w:rsidR="00B62578" w14:paraId="0CFDA5E4" w14:textId="77777777">
        <w:trPr>
          <w:trHeight w:val="842"/>
        </w:trPr>
        <w:tc>
          <w:tcPr>
            <w:tcW w:w="9272" w:type="dxa"/>
            <w:tcBorders>
              <w:left w:val="double" w:sz="2" w:space="0" w:color="F0F0F0"/>
            </w:tcBorders>
          </w:tcPr>
          <w:p w14:paraId="7B92186B" w14:textId="77777777" w:rsidR="00B62578" w:rsidRDefault="00560B7C">
            <w:pPr>
              <w:pStyle w:val="TableParagraph"/>
              <w:spacing w:before="125"/>
              <w:ind w:left="157"/>
              <w:rPr>
                <w:sz w:val="20"/>
              </w:rPr>
            </w:pPr>
            <w:r>
              <w:rPr>
                <w:sz w:val="20"/>
              </w:rPr>
              <w:t>Explanation of Sensitivity:</w:t>
            </w:r>
          </w:p>
          <w:p w14:paraId="70732920" w14:textId="58E45433" w:rsidR="003B3734" w:rsidRDefault="003B3734">
            <w:pPr>
              <w:pStyle w:val="TableParagraph"/>
              <w:spacing w:before="125"/>
              <w:ind w:left="157"/>
              <w:rPr>
                <w:sz w:val="20"/>
              </w:rPr>
            </w:pPr>
          </w:p>
        </w:tc>
      </w:tr>
      <w:tr w:rsidR="00B62578" w14:paraId="0297632A" w14:textId="77777777">
        <w:trPr>
          <w:trHeight w:val="845"/>
        </w:trPr>
        <w:tc>
          <w:tcPr>
            <w:tcW w:w="9272" w:type="dxa"/>
            <w:tcBorders>
              <w:left w:val="double" w:sz="2" w:space="0" w:color="F0F0F0"/>
            </w:tcBorders>
          </w:tcPr>
          <w:p w14:paraId="06605AC7" w14:textId="77777777" w:rsidR="00B62578" w:rsidRDefault="00560B7C">
            <w:pPr>
              <w:pStyle w:val="TableParagraph"/>
              <w:spacing w:before="128"/>
              <w:ind w:left="157"/>
              <w:rPr>
                <w:sz w:val="20"/>
              </w:rPr>
            </w:pPr>
            <w:r>
              <w:rPr>
                <w:sz w:val="20"/>
              </w:rPr>
              <w:t>Details of potential harm resulting from disclosure:</w:t>
            </w:r>
          </w:p>
          <w:p w14:paraId="79D1D9A4" w14:textId="4A7F0BCF" w:rsidR="003B3734" w:rsidRDefault="003B3734">
            <w:pPr>
              <w:pStyle w:val="TableParagraph"/>
              <w:spacing w:before="128"/>
              <w:ind w:left="157"/>
              <w:rPr>
                <w:sz w:val="20"/>
              </w:rPr>
            </w:pPr>
          </w:p>
        </w:tc>
      </w:tr>
      <w:tr w:rsidR="00B62578" w14:paraId="6DA8741B" w14:textId="77777777">
        <w:trPr>
          <w:trHeight w:val="495"/>
        </w:trPr>
        <w:tc>
          <w:tcPr>
            <w:tcW w:w="9272" w:type="dxa"/>
            <w:tcBorders>
              <w:left w:val="double" w:sz="2" w:space="0" w:color="F0F0F0"/>
            </w:tcBorders>
          </w:tcPr>
          <w:p w14:paraId="7746F8B5" w14:textId="77777777" w:rsidR="00B62578" w:rsidRDefault="00560B7C">
            <w:pPr>
              <w:pStyle w:val="TableParagraph"/>
              <w:spacing w:before="128"/>
              <w:ind w:left="157"/>
              <w:rPr>
                <w:sz w:val="20"/>
              </w:rPr>
            </w:pPr>
            <w:r>
              <w:rPr>
                <w:sz w:val="20"/>
              </w:rPr>
              <w:t>Period of Confidence (if applicable):</w:t>
            </w:r>
          </w:p>
          <w:p w14:paraId="04C3FC08" w14:textId="06F4D187" w:rsidR="003B3734" w:rsidRDefault="003B3734">
            <w:pPr>
              <w:pStyle w:val="TableParagraph"/>
              <w:spacing w:before="128"/>
              <w:ind w:left="157"/>
              <w:rPr>
                <w:sz w:val="20"/>
              </w:rPr>
            </w:pPr>
          </w:p>
        </w:tc>
      </w:tr>
      <w:tr w:rsidR="00B62578" w14:paraId="4DCD4C1B" w14:textId="77777777">
        <w:trPr>
          <w:trHeight w:val="2245"/>
        </w:trPr>
        <w:tc>
          <w:tcPr>
            <w:tcW w:w="9272" w:type="dxa"/>
            <w:tcBorders>
              <w:left w:val="double" w:sz="2" w:space="0" w:color="F0F0F0"/>
            </w:tcBorders>
          </w:tcPr>
          <w:p w14:paraId="4280F9BB" w14:textId="77777777" w:rsidR="003B3734" w:rsidRPr="003B3734" w:rsidRDefault="003B3734" w:rsidP="003B3734">
            <w:pPr>
              <w:pStyle w:val="TableParagraph"/>
              <w:spacing w:before="128" w:line="364" w:lineRule="auto"/>
              <w:ind w:left="157" w:right="3103"/>
              <w:rPr>
                <w:sz w:val="20"/>
              </w:rPr>
            </w:pPr>
            <w:r w:rsidRPr="003B3734">
              <w:rPr>
                <w:sz w:val="20"/>
              </w:rPr>
              <w:t>Contact Details for Transparency / Freedom of Information matters:</w:t>
            </w:r>
          </w:p>
          <w:p w14:paraId="68F94556" w14:textId="7916ECE6" w:rsidR="003B3734" w:rsidRPr="003B3734" w:rsidRDefault="003B3734" w:rsidP="003B3734">
            <w:pPr>
              <w:pStyle w:val="TableParagraph"/>
              <w:spacing w:before="128" w:line="364" w:lineRule="auto"/>
              <w:ind w:left="157" w:right="3103"/>
              <w:rPr>
                <w:sz w:val="20"/>
              </w:rPr>
            </w:pPr>
            <w:r w:rsidRPr="003B3734">
              <w:rPr>
                <w:sz w:val="20"/>
              </w:rPr>
              <w:t xml:space="preserve">Name: </w:t>
            </w:r>
          </w:p>
          <w:p w14:paraId="3DE5DC3E" w14:textId="7F8B30FB" w:rsidR="003B3734" w:rsidRPr="003B3734" w:rsidRDefault="003B3734" w:rsidP="003B3734">
            <w:pPr>
              <w:pStyle w:val="TableParagraph"/>
              <w:spacing w:before="128" w:line="364" w:lineRule="auto"/>
              <w:ind w:left="157" w:right="3103"/>
              <w:rPr>
                <w:sz w:val="20"/>
              </w:rPr>
            </w:pPr>
            <w:r w:rsidRPr="003B3734">
              <w:rPr>
                <w:sz w:val="20"/>
              </w:rPr>
              <w:t xml:space="preserve">Position: </w:t>
            </w:r>
          </w:p>
          <w:p w14:paraId="363F14DC" w14:textId="36ECDC0F" w:rsidR="003B3734" w:rsidRPr="003B3734" w:rsidRDefault="003B3734" w:rsidP="003B3734">
            <w:pPr>
              <w:pStyle w:val="TableParagraph"/>
              <w:spacing w:before="128" w:line="364" w:lineRule="auto"/>
              <w:ind w:left="157" w:right="3103"/>
              <w:rPr>
                <w:sz w:val="20"/>
              </w:rPr>
            </w:pPr>
            <w:r w:rsidRPr="003B3734">
              <w:rPr>
                <w:sz w:val="20"/>
              </w:rPr>
              <w:t xml:space="preserve">Address: </w:t>
            </w:r>
          </w:p>
          <w:p w14:paraId="2D1009B3" w14:textId="37C2EA8A" w:rsidR="003B3734" w:rsidRPr="003B3734" w:rsidRDefault="003B3734" w:rsidP="003B3734">
            <w:pPr>
              <w:pStyle w:val="TableParagraph"/>
              <w:spacing w:before="128" w:line="364" w:lineRule="auto"/>
              <w:ind w:left="157" w:right="3103"/>
              <w:rPr>
                <w:sz w:val="20"/>
              </w:rPr>
            </w:pPr>
            <w:r w:rsidRPr="003B3734">
              <w:rPr>
                <w:sz w:val="20"/>
              </w:rPr>
              <w:t xml:space="preserve">Telephone Number: </w:t>
            </w:r>
          </w:p>
          <w:p w14:paraId="09E26870" w14:textId="4BAC87B9" w:rsidR="00B62578" w:rsidRDefault="003B3734" w:rsidP="003B3734">
            <w:pPr>
              <w:pStyle w:val="TableParagraph"/>
              <w:spacing w:before="120"/>
              <w:ind w:left="156"/>
              <w:rPr>
                <w:sz w:val="20"/>
              </w:rPr>
            </w:pPr>
            <w:r w:rsidRPr="003B3734">
              <w:rPr>
                <w:sz w:val="20"/>
              </w:rPr>
              <w:t xml:space="preserve">Email Address: </w:t>
            </w:r>
          </w:p>
        </w:tc>
      </w:tr>
    </w:tbl>
    <w:p w14:paraId="57ED8338" w14:textId="77777777" w:rsidR="00B62578" w:rsidRDefault="00B62578">
      <w:pPr>
        <w:rPr>
          <w:sz w:val="20"/>
        </w:rPr>
        <w:sectPr w:rsidR="00B62578">
          <w:pgSz w:w="11910" w:h="16850"/>
          <w:pgMar w:top="740" w:right="360" w:bottom="280" w:left="80" w:header="720" w:footer="720" w:gutter="0"/>
          <w:cols w:space="720"/>
        </w:sectPr>
      </w:pPr>
    </w:p>
    <w:p w14:paraId="4DCFEC43" w14:textId="47E10DC7" w:rsidR="00B62578" w:rsidRDefault="00560B7C">
      <w:pPr>
        <w:tabs>
          <w:tab w:val="left" w:pos="6308"/>
        </w:tabs>
        <w:spacing w:before="76"/>
        <w:ind w:left="1338" w:right="1281"/>
        <w:rPr>
          <w:b/>
          <w:sz w:val="20"/>
        </w:rPr>
      </w:pPr>
      <w:bookmarkStart w:id="8" w:name="Schedule_6_-_Hazardous_Contractor_Delive"/>
      <w:bookmarkEnd w:id="8"/>
      <w:r>
        <w:rPr>
          <w:b/>
          <w:sz w:val="20"/>
        </w:rPr>
        <w:lastRenderedPageBreak/>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sidR="00616F9F">
        <w:rPr>
          <w:b/>
          <w:sz w:val="20"/>
          <w:u w:val="thick"/>
        </w:rPr>
        <w:t>: IRM22/7595</w:t>
      </w:r>
    </w:p>
    <w:p w14:paraId="3CA795EA" w14:textId="77777777" w:rsidR="00B62578" w:rsidRDefault="00B62578">
      <w:pPr>
        <w:pStyle w:val="BodyText"/>
        <w:spacing w:before="1"/>
        <w:rPr>
          <w:b/>
          <w:sz w:val="12"/>
        </w:rPr>
      </w:pPr>
    </w:p>
    <w:p w14:paraId="042F081B"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1B569BF9" w14:textId="77777777" w:rsidR="00B62578" w:rsidRDefault="00B62578">
      <w:pPr>
        <w:pStyle w:val="BodyText"/>
        <w:spacing w:before="1"/>
        <w:rPr>
          <w:b/>
          <w:sz w:val="12"/>
        </w:rPr>
      </w:pPr>
    </w:p>
    <w:p w14:paraId="64AA60B8" w14:textId="73361912" w:rsidR="00B62578" w:rsidRDefault="00560B7C" w:rsidP="00616F9F">
      <w:pPr>
        <w:pStyle w:val="BodyText"/>
        <w:spacing w:before="93"/>
        <w:ind w:left="1337" w:right="6508"/>
      </w:pPr>
      <w:r>
        <w:t>Contract No:</w:t>
      </w:r>
      <w:r w:rsidR="00616F9F">
        <w:t xml:space="preserve"> IRM22/7595</w:t>
      </w:r>
    </w:p>
    <w:p w14:paraId="774D54B2" w14:textId="77777777" w:rsidR="00B62578" w:rsidRDefault="00B62578">
      <w:pPr>
        <w:pStyle w:val="BodyText"/>
        <w:spacing w:before="1"/>
      </w:pPr>
    </w:p>
    <w:p w14:paraId="6CB73968" w14:textId="178C53FD" w:rsidR="00B62578" w:rsidRDefault="00560B7C" w:rsidP="00616F9F">
      <w:pPr>
        <w:pStyle w:val="BodyText"/>
        <w:ind w:left="1337" w:right="-12"/>
      </w:pPr>
      <w:r>
        <w:t>Contract Title:</w:t>
      </w:r>
      <w:r w:rsidR="00616F9F">
        <w:t xml:space="preserve"> </w:t>
      </w:r>
      <w:r w:rsidR="00616F9F" w:rsidRPr="00616F9F">
        <w:t>The supply of spares, consumables and accessories for the Land Rover Wolf platform</w:t>
      </w:r>
    </w:p>
    <w:p w14:paraId="4C2237A7" w14:textId="77777777" w:rsidR="00B62578" w:rsidRDefault="00B62578">
      <w:pPr>
        <w:pStyle w:val="BodyText"/>
        <w:spacing w:before="10"/>
        <w:rPr>
          <w:sz w:val="19"/>
        </w:rPr>
      </w:pPr>
    </w:p>
    <w:p w14:paraId="57BDD8A9" w14:textId="6DB54CED" w:rsidR="00B62578" w:rsidRDefault="00560B7C" w:rsidP="003B3734">
      <w:pPr>
        <w:pStyle w:val="BodyText"/>
        <w:ind w:left="1337" w:right="4666"/>
      </w:pPr>
      <w:r>
        <w:t>Contractor:</w:t>
      </w:r>
      <w:r w:rsidR="003B3734">
        <w:t xml:space="preserve"> </w:t>
      </w:r>
    </w:p>
    <w:p w14:paraId="292DA0D1" w14:textId="77777777" w:rsidR="00B62578" w:rsidRDefault="00B62578">
      <w:pPr>
        <w:pStyle w:val="BodyText"/>
        <w:spacing w:before="1"/>
      </w:pPr>
    </w:p>
    <w:p w14:paraId="567F2819" w14:textId="77777777" w:rsidR="00B62578" w:rsidRDefault="00560B7C">
      <w:pPr>
        <w:pStyle w:val="BodyText"/>
        <w:ind w:left="1337"/>
      </w:pPr>
      <w:r>
        <w:t>Date of Contract:</w:t>
      </w:r>
    </w:p>
    <w:p w14:paraId="67322D6F" w14:textId="77777777" w:rsidR="00B62578" w:rsidRDefault="00B62578">
      <w:pPr>
        <w:pStyle w:val="BodyText"/>
      </w:pPr>
    </w:p>
    <w:p w14:paraId="0B05D9D0"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14:anchorId="7A1E0DD0" wp14:editId="6E04D04F">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ED308"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7A81B5E8" w14:textId="77777777" w:rsidR="00B62578" w:rsidRDefault="00B62578">
      <w:pPr>
        <w:pStyle w:val="BodyText"/>
        <w:spacing w:before="9"/>
        <w:rPr>
          <w:sz w:val="11"/>
        </w:rPr>
      </w:pPr>
    </w:p>
    <w:p w14:paraId="5D2C9212" w14:textId="34DFAB02" w:rsidR="00B62578" w:rsidRDefault="00560B7C">
      <w:pPr>
        <w:pStyle w:val="ListParagraph"/>
        <w:numPr>
          <w:ilvl w:val="0"/>
          <w:numId w:val="1"/>
        </w:numPr>
        <w:tabs>
          <w:tab w:val="left" w:pos="1471"/>
          <w:tab w:val="left" w:pos="7563"/>
        </w:tabs>
        <w:spacing w:before="93"/>
        <w:ind w:right="1299" w:firstLine="0"/>
        <w:rPr>
          <w:sz w:val="20"/>
        </w:rPr>
      </w:pPr>
      <w:r>
        <w:rPr>
          <w:sz w:val="20"/>
        </w:rPr>
        <w:t>To the best of our knowledge the hazards associated with materials or substances to be supplied under the Contract are identified in the Safety Data</w:t>
      </w:r>
      <w:r>
        <w:rPr>
          <w:spacing w:val="-22"/>
          <w:sz w:val="20"/>
        </w:rPr>
        <w:t xml:space="preserve"> </w:t>
      </w:r>
      <w:r>
        <w:rPr>
          <w:sz w:val="20"/>
        </w:rPr>
        <w:t>Sheets</w:t>
      </w:r>
      <w:r>
        <w:rPr>
          <w:spacing w:val="-3"/>
          <w:sz w:val="20"/>
        </w:rPr>
        <w:t xml:space="preserve"> </w:t>
      </w:r>
      <w:r>
        <w:rPr>
          <w:sz w:val="20"/>
        </w:rPr>
        <w:t>(Qty:</w:t>
      </w:r>
      <w:r w:rsidR="003B3734">
        <w:rPr>
          <w:sz w:val="20"/>
        </w:rPr>
        <w:t xml:space="preserve"> 9</w:t>
      </w:r>
      <w:r>
        <w:rPr>
          <w:sz w:val="20"/>
        </w:rPr>
        <w:t>) attached in accordance with condition</w:t>
      </w:r>
      <w:r>
        <w:rPr>
          <w:spacing w:val="-2"/>
          <w:sz w:val="20"/>
        </w:rPr>
        <w:t xml:space="preserve"> </w:t>
      </w:r>
      <w:r>
        <w:rPr>
          <w:sz w:val="20"/>
        </w:rPr>
        <w:t>2</w:t>
      </w:r>
      <w:r w:rsidR="00094C03">
        <w:rPr>
          <w:sz w:val="20"/>
        </w:rPr>
        <w:t>3</w:t>
      </w:r>
      <w:r>
        <w:rPr>
          <w:sz w:val="20"/>
        </w:rPr>
        <w:t>.</w:t>
      </w:r>
      <w:r w:rsidR="003B3734">
        <w:rPr>
          <w:sz w:val="20"/>
        </w:rPr>
        <w:t xml:space="preserve"> </w:t>
      </w:r>
    </w:p>
    <w:p w14:paraId="37D85AF3" w14:textId="77777777" w:rsidR="003B3734" w:rsidRPr="003B3734" w:rsidRDefault="003B3734" w:rsidP="003B3734">
      <w:pPr>
        <w:pStyle w:val="ListParagraph"/>
        <w:rPr>
          <w:sz w:val="20"/>
        </w:rPr>
      </w:pPr>
    </w:p>
    <w:p w14:paraId="5DE3C2FA" w14:textId="66CFE0F2" w:rsidR="00B62578" w:rsidRPr="003B3734" w:rsidRDefault="003B3734" w:rsidP="003B3734">
      <w:pPr>
        <w:widowControl/>
        <w:adjustRightInd w:val="0"/>
        <w:rPr>
          <w:sz w:val="20"/>
        </w:rPr>
      </w:pPr>
      <w:r>
        <w:rPr>
          <w:rFonts w:ascii="ArialMT" w:eastAsiaTheme="minorHAnsi" w:hAnsi="ArialMT" w:cs="ArialMT"/>
          <w:sz w:val="20"/>
          <w:szCs w:val="20"/>
          <w:lang w:eastAsia="en-US" w:bidi="ar-SA"/>
        </w:rPr>
        <w:t xml:space="preserve">                 </w:t>
      </w:r>
    </w:p>
    <w:p w14:paraId="05BBD321" w14:textId="03B04DA9" w:rsidR="00B62578" w:rsidRDefault="00560B7C" w:rsidP="007173A8">
      <w:pPr>
        <w:pStyle w:val="BodyText"/>
        <w:ind w:left="1338" w:right="4807"/>
      </w:pPr>
      <w:r>
        <w:t>Contractor’s Signature:</w:t>
      </w:r>
      <w:r w:rsidR="003B3734">
        <w:t xml:space="preserve"> </w:t>
      </w:r>
    </w:p>
    <w:p w14:paraId="119F5875" w14:textId="77777777" w:rsidR="00B62578" w:rsidRDefault="00B62578">
      <w:pPr>
        <w:pStyle w:val="BodyText"/>
        <w:spacing w:before="1"/>
      </w:pPr>
    </w:p>
    <w:p w14:paraId="29112E36" w14:textId="1DA00F62" w:rsidR="00B62578" w:rsidRDefault="00560B7C">
      <w:pPr>
        <w:pStyle w:val="BodyText"/>
        <w:ind w:left="1338" w:right="8084"/>
      </w:pPr>
      <w:r>
        <w:t>Name:</w:t>
      </w:r>
      <w:r w:rsidR="003B3734">
        <w:t xml:space="preserve"> </w:t>
      </w:r>
    </w:p>
    <w:p w14:paraId="13269FD1" w14:textId="77777777" w:rsidR="00B62578" w:rsidRDefault="00B62578">
      <w:pPr>
        <w:pStyle w:val="BodyText"/>
        <w:spacing w:before="1"/>
      </w:pPr>
    </w:p>
    <w:p w14:paraId="4BCDD25E" w14:textId="207AE4EA" w:rsidR="00B62578" w:rsidRDefault="00560B7C" w:rsidP="007173A8">
      <w:pPr>
        <w:pStyle w:val="BodyText"/>
        <w:ind w:left="1337" w:right="5658"/>
      </w:pPr>
      <w:r>
        <w:t>Job Title:</w:t>
      </w:r>
      <w:r w:rsidR="003B3734">
        <w:t xml:space="preserve"> </w:t>
      </w:r>
    </w:p>
    <w:p w14:paraId="320C37E4" w14:textId="77777777" w:rsidR="00B62578" w:rsidRDefault="00B62578">
      <w:pPr>
        <w:pStyle w:val="BodyText"/>
        <w:spacing w:before="10"/>
        <w:rPr>
          <w:sz w:val="19"/>
        </w:rPr>
      </w:pPr>
    </w:p>
    <w:p w14:paraId="19C8F435" w14:textId="25ACB555" w:rsidR="00B62578" w:rsidRDefault="00560B7C" w:rsidP="007173A8">
      <w:pPr>
        <w:pStyle w:val="BodyText"/>
        <w:ind w:left="1337" w:right="5941"/>
      </w:pPr>
      <w:r>
        <w:t>Date:</w:t>
      </w:r>
      <w:r w:rsidR="003B3734">
        <w:t xml:space="preserve"> </w:t>
      </w:r>
    </w:p>
    <w:p w14:paraId="4D4D4894" w14:textId="77777777" w:rsidR="00B62578" w:rsidRDefault="00B62578">
      <w:pPr>
        <w:pStyle w:val="BodyText"/>
        <w:spacing w:before="1"/>
      </w:pPr>
    </w:p>
    <w:p w14:paraId="28E63FDE"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242CE2EB"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14:anchorId="64B8FFB9" wp14:editId="28374D47">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F4433"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690A1ED8" w14:textId="77777777" w:rsidR="00B62578" w:rsidRDefault="00B62578">
      <w:pPr>
        <w:pStyle w:val="BodyText"/>
        <w:spacing w:before="8"/>
        <w:rPr>
          <w:sz w:val="13"/>
        </w:rPr>
      </w:pPr>
    </w:p>
    <w:p w14:paraId="444E3DA1" w14:textId="77777777" w:rsidR="00B62578" w:rsidRDefault="00560B7C">
      <w:pPr>
        <w:pStyle w:val="BodyText"/>
        <w:spacing w:before="93" w:line="480" w:lineRule="auto"/>
        <w:ind w:left="1338" w:right="6822"/>
      </w:pPr>
      <w:r>
        <w:t>To be completed by the Authority Domestic Management Code (DMC): NATO Stock Number:</w:t>
      </w:r>
    </w:p>
    <w:p w14:paraId="089F1851" w14:textId="77777777" w:rsidR="00B62578" w:rsidRDefault="00560B7C">
      <w:pPr>
        <w:pStyle w:val="BodyText"/>
        <w:spacing w:before="1"/>
        <w:ind w:left="1337" w:right="8593"/>
      </w:pPr>
      <w:r>
        <w:t>Contact Name:</w:t>
      </w:r>
    </w:p>
    <w:p w14:paraId="5A749232" w14:textId="77777777" w:rsidR="00B62578" w:rsidRDefault="00B62578">
      <w:pPr>
        <w:pStyle w:val="BodyText"/>
      </w:pPr>
    </w:p>
    <w:p w14:paraId="45197FE6" w14:textId="77777777" w:rsidR="00B62578" w:rsidRDefault="00560B7C">
      <w:pPr>
        <w:pStyle w:val="BodyText"/>
        <w:spacing w:before="1"/>
        <w:ind w:left="1337" w:right="8593"/>
      </w:pPr>
      <w:r>
        <w:t>Contact Address:</w:t>
      </w:r>
    </w:p>
    <w:p w14:paraId="7E4C7E6E" w14:textId="77777777" w:rsidR="00B62578" w:rsidRDefault="00B62578">
      <w:pPr>
        <w:pStyle w:val="BodyText"/>
        <w:spacing w:before="10"/>
        <w:rPr>
          <w:sz w:val="19"/>
        </w:rPr>
      </w:pPr>
    </w:p>
    <w:p w14:paraId="579B4708" w14:textId="77777777" w:rsidR="00B62578" w:rsidRDefault="00560B7C">
      <w:pPr>
        <w:pStyle w:val="BodyText"/>
        <w:spacing w:line="230" w:lineRule="exact"/>
        <w:ind w:left="1337"/>
      </w:pPr>
      <w:r>
        <w:t>Copy to be forwarded to:</w:t>
      </w:r>
    </w:p>
    <w:p w14:paraId="7B00EE85" w14:textId="77777777" w:rsidR="00B62578" w:rsidRDefault="00B62578">
      <w:pPr>
        <w:pStyle w:val="BodyText"/>
        <w:spacing w:before="6"/>
        <w:rPr>
          <w:sz w:val="30"/>
        </w:rPr>
      </w:pPr>
    </w:p>
    <w:p w14:paraId="6DCB64BE" w14:textId="77777777" w:rsidR="00B62578" w:rsidRDefault="00560B7C">
      <w:pPr>
        <w:pStyle w:val="BodyText"/>
        <w:ind w:left="1337" w:right="6078"/>
      </w:pPr>
      <w:r>
        <w:t>Hazardous Stores Information System (HSIS) Defence Safety Authority (DSA)</w:t>
      </w:r>
    </w:p>
    <w:p w14:paraId="2EE4B3C0" w14:textId="77777777" w:rsidR="00B62578" w:rsidRDefault="00560B7C">
      <w:pPr>
        <w:pStyle w:val="BodyText"/>
        <w:spacing w:before="1"/>
        <w:ind w:left="1337" w:right="5967"/>
      </w:pPr>
      <w:r>
        <w:t>Movement Transport Safety Regulator (MTSR) Hazel Building Level 1, #H019</w:t>
      </w:r>
    </w:p>
    <w:p w14:paraId="16D0A7CA" w14:textId="77777777" w:rsidR="00B62578" w:rsidRDefault="00560B7C">
      <w:pPr>
        <w:pStyle w:val="BodyText"/>
        <w:ind w:left="1337" w:right="7767"/>
      </w:pPr>
      <w:r>
        <w:t>MOD Abbey Wood (North) Bristol BS34 8QW</w:t>
      </w:r>
    </w:p>
    <w:p w14:paraId="5DC1BE75" w14:textId="77777777" w:rsidR="00B62578" w:rsidRDefault="00B62578">
      <w:pPr>
        <w:sectPr w:rsidR="00B62578">
          <w:pgSz w:w="11910" w:h="16850"/>
          <w:pgMar w:top="940" w:right="360" w:bottom="280" w:left="80" w:header="720" w:footer="720" w:gutter="0"/>
          <w:cols w:space="720"/>
        </w:sectPr>
      </w:pPr>
    </w:p>
    <w:p w14:paraId="6CB472AE" w14:textId="7B51A0D9" w:rsidR="00B62578" w:rsidRDefault="00560B7C">
      <w:pPr>
        <w:pStyle w:val="Heading1"/>
        <w:spacing w:before="76"/>
        <w:ind w:right="2111"/>
      </w:pPr>
      <w:r>
        <w:lastRenderedPageBreak/>
        <w:t>Schedule 7 - Timber and Wood- Derived Products Supplied under the Contract: Data Requirements for Contract No:</w:t>
      </w:r>
      <w:r w:rsidR="00616F9F">
        <w:t xml:space="preserve"> IRM22/7595</w:t>
      </w:r>
    </w:p>
    <w:p w14:paraId="61A077CB" w14:textId="77777777" w:rsidR="00B62578" w:rsidRDefault="00B62578">
      <w:pPr>
        <w:pStyle w:val="BodyText"/>
        <w:spacing w:before="4"/>
        <w:rPr>
          <w:b/>
        </w:rPr>
      </w:pPr>
    </w:p>
    <w:p w14:paraId="642086E1" w14:textId="448C4DB4" w:rsidR="00B62578" w:rsidRDefault="00560B7C">
      <w:pPr>
        <w:pStyle w:val="BodyText"/>
        <w:ind w:left="1338"/>
      </w:pPr>
      <w:r>
        <w:t>The following information is provided in respect of condition 2</w:t>
      </w:r>
      <w:r w:rsidR="00094C03">
        <w:t>4</w:t>
      </w:r>
      <w:r>
        <w:t xml:space="preserve"> (Timber and Wood-Derived Products):</w:t>
      </w:r>
    </w:p>
    <w:p w14:paraId="4EE3414D"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2F9B99C7" w14:textId="77777777">
        <w:trPr>
          <w:trHeight w:val="1864"/>
        </w:trPr>
        <w:tc>
          <w:tcPr>
            <w:tcW w:w="1711" w:type="dxa"/>
            <w:tcBorders>
              <w:left w:val="double" w:sz="2" w:space="0" w:color="F0F0F0"/>
            </w:tcBorders>
          </w:tcPr>
          <w:p w14:paraId="7F4CFF76"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47F13F90"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0D204E28"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2B631C04"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43683DF"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0A6DC141"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5F5B00CA" w14:textId="77777777">
        <w:trPr>
          <w:trHeight w:val="420"/>
        </w:trPr>
        <w:tc>
          <w:tcPr>
            <w:tcW w:w="1711" w:type="dxa"/>
            <w:tcBorders>
              <w:left w:val="double" w:sz="2" w:space="0" w:color="F0F0F0"/>
            </w:tcBorders>
          </w:tcPr>
          <w:p w14:paraId="7F6745D9" w14:textId="77777777" w:rsidR="00B62578" w:rsidRDefault="00B62578">
            <w:pPr>
              <w:pStyle w:val="TableParagraph"/>
              <w:rPr>
                <w:rFonts w:ascii="Times New Roman"/>
                <w:sz w:val="18"/>
              </w:rPr>
            </w:pPr>
          </w:p>
        </w:tc>
        <w:tc>
          <w:tcPr>
            <w:tcW w:w="1645" w:type="dxa"/>
          </w:tcPr>
          <w:p w14:paraId="37EF9EE0" w14:textId="77777777" w:rsidR="00B62578" w:rsidRDefault="00B62578">
            <w:pPr>
              <w:pStyle w:val="TableParagraph"/>
              <w:rPr>
                <w:rFonts w:ascii="Times New Roman"/>
                <w:sz w:val="18"/>
              </w:rPr>
            </w:pPr>
          </w:p>
        </w:tc>
        <w:tc>
          <w:tcPr>
            <w:tcW w:w="1764" w:type="dxa"/>
          </w:tcPr>
          <w:p w14:paraId="7EAED9C1" w14:textId="77777777" w:rsidR="00B62578" w:rsidRDefault="00B62578">
            <w:pPr>
              <w:pStyle w:val="TableParagraph"/>
              <w:rPr>
                <w:rFonts w:ascii="Times New Roman"/>
                <w:sz w:val="18"/>
              </w:rPr>
            </w:pPr>
          </w:p>
        </w:tc>
        <w:tc>
          <w:tcPr>
            <w:tcW w:w="2544" w:type="dxa"/>
          </w:tcPr>
          <w:p w14:paraId="14E4ADEA" w14:textId="77777777" w:rsidR="00B62578" w:rsidRDefault="00B62578">
            <w:pPr>
              <w:pStyle w:val="TableParagraph"/>
              <w:rPr>
                <w:rFonts w:ascii="Times New Roman"/>
                <w:sz w:val="18"/>
              </w:rPr>
            </w:pPr>
          </w:p>
        </w:tc>
        <w:tc>
          <w:tcPr>
            <w:tcW w:w="1609" w:type="dxa"/>
          </w:tcPr>
          <w:p w14:paraId="23F09398" w14:textId="77777777" w:rsidR="00B62578" w:rsidRDefault="00B62578">
            <w:pPr>
              <w:pStyle w:val="TableParagraph"/>
              <w:rPr>
                <w:rFonts w:ascii="Times New Roman"/>
                <w:sz w:val="18"/>
              </w:rPr>
            </w:pPr>
          </w:p>
        </w:tc>
      </w:tr>
      <w:tr w:rsidR="00B62578" w14:paraId="61779C9E" w14:textId="77777777">
        <w:trPr>
          <w:trHeight w:val="418"/>
        </w:trPr>
        <w:tc>
          <w:tcPr>
            <w:tcW w:w="1711" w:type="dxa"/>
            <w:tcBorders>
              <w:left w:val="double" w:sz="2" w:space="0" w:color="F0F0F0"/>
            </w:tcBorders>
          </w:tcPr>
          <w:p w14:paraId="413A25AA" w14:textId="77777777" w:rsidR="00B62578" w:rsidRDefault="00B62578">
            <w:pPr>
              <w:pStyle w:val="TableParagraph"/>
              <w:rPr>
                <w:rFonts w:ascii="Times New Roman"/>
                <w:sz w:val="18"/>
              </w:rPr>
            </w:pPr>
          </w:p>
        </w:tc>
        <w:tc>
          <w:tcPr>
            <w:tcW w:w="1645" w:type="dxa"/>
          </w:tcPr>
          <w:p w14:paraId="6EC3D441" w14:textId="77777777" w:rsidR="00B62578" w:rsidRDefault="00B62578">
            <w:pPr>
              <w:pStyle w:val="TableParagraph"/>
              <w:rPr>
                <w:rFonts w:ascii="Times New Roman"/>
                <w:sz w:val="18"/>
              </w:rPr>
            </w:pPr>
          </w:p>
        </w:tc>
        <w:tc>
          <w:tcPr>
            <w:tcW w:w="1764" w:type="dxa"/>
          </w:tcPr>
          <w:p w14:paraId="69B2B839" w14:textId="77777777" w:rsidR="00B62578" w:rsidRDefault="00B62578">
            <w:pPr>
              <w:pStyle w:val="TableParagraph"/>
              <w:rPr>
                <w:rFonts w:ascii="Times New Roman"/>
                <w:sz w:val="18"/>
              </w:rPr>
            </w:pPr>
          </w:p>
        </w:tc>
        <w:tc>
          <w:tcPr>
            <w:tcW w:w="2544" w:type="dxa"/>
          </w:tcPr>
          <w:p w14:paraId="0852513B" w14:textId="77777777" w:rsidR="00B62578" w:rsidRDefault="00B62578">
            <w:pPr>
              <w:pStyle w:val="TableParagraph"/>
              <w:rPr>
                <w:rFonts w:ascii="Times New Roman"/>
                <w:sz w:val="18"/>
              </w:rPr>
            </w:pPr>
          </w:p>
        </w:tc>
        <w:tc>
          <w:tcPr>
            <w:tcW w:w="1609" w:type="dxa"/>
          </w:tcPr>
          <w:p w14:paraId="5902F4D6" w14:textId="77777777" w:rsidR="00B62578" w:rsidRDefault="00B62578">
            <w:pPr>
              <w:pStyle w:val="TableParagraph"/>
              <w:rPr>
                <w:rFonts w:ascii="Times New Roman"/>
                <w:sz w:val="18"/>
              </w:rPr>
            </w:pPr>
          </w:p>
        </w:tc>
      </w:tr>
      <w:tr w:rsidR="00B62578" w14:paraId="51ACB8AC" w14:textId="77777777">
        <w:trPr>
          <w:trHeight w:val="420"/>
        </w:trPr>
        <w:tc>
          <w:tcPr>
            <w:tcW w:w="1711" w:type="dxa"/>
            <w:tcBorders>
              <w:left w:val="double" w:sz="2" w:space="0" w:color="F0F0F0"/>
            </w:tcBorders>
          </w:tcPr>
          <w:p w14:paraId="44C0424C" w14:textId="77777777" w:rsidR="00B62578" w:rsidRDefault="00B62578">
            <w:pPr>
              <w:pStyle w:val="TableParagraph"/>
              <w:rPr>
                <w:rFonts w:ascii="Times New Roman"/>
                <w:sz w:val="18"/>
              </w:rPr>
            </w:pPr>
          </w:p>
        </w:tc>
        <w:tc>
          <w:tcPr>
            <w:tcW w:w="1645" w:type="dxa"/>
          </w:tcPr>
          <w:p w14:paraId="1EBC42D7" w14:textId="77777777" w:rsidR="00B62578" w:rsidRDefault="00B62578">
            <w:pPr>
              <w:pStyle w:val="TableParagraph"/>
              <w:rPr>
                <w:rFonts w:ascii="Times New Roman"/>
                <w:sz w:val="18"/>
              </w:rPr>
            </w:pPr>
          </w:p>
        </w:tc>
        <w:tc>
          <w:tcPr>
            <w:tcW w:w="1764" w:type="dxa"/>
          </w:tcPr>
          <w:p w14:paraId="375CF4CB" w14:textId="77777777" w:rsidR="00B62578" w:rsidRDefault="00B62578">
            <w:pPr>
              <w:pStyle w:val="TableParagraph"/>
              <w:rPr>
                <w:rFonts w:ascii="Times New Roman"/>
                <w:sz w:val="18"/>
              </w:rPr>
            </w:pPr>
          </w:p>
        </w:tc>
        <w:tc>
          <w:tcPr>
            <w:tcW w:w="2544" w:type="dxa"/>
          </w:tcPr>
          <w:p w14:paraId="0427DC8D" w14:textId="77777777" w:rsidR="00B62578" w:rsidRDefault="00B62578">
            <w:pPr>
              <w:pStyle w:val="TableParagraph"/>
              <w:rPr>
                <w:rFonts w:ascii="Times New Roman"/>
                <w:sz w:val="18"/>
              </w:rPr>
            </w:pPr>
          </w:p>
        </w:tc>
        <w:tc>
          <w:tcPr>
            <w:tcW w:w="1609" w:type="dxa"/>
          </w:tcPr>
          <w:p w14:paraId="0844C7AC" w14:textId="77777777" w:rsidR="00B62578" w:rsidRDefault="00B62578">
            <w:pPr>
              <w:pStyle w:val="TableParagraph"/>
              <w:rPr>
                <w:rFonts w:ascii="Times New Roman"/>
                <w:sz w:val="18"/>
              </w:rPr>
            </w:pPr>
          </w:p>
        </w:tc>
      </w:tr>
      <w:tr w:rsidR="00B62578" w14:paraId="083D0AF1" w14:textId="77777777">
        <w:trPr>
          <w:trHeight w:val="420"/>
        </w:trPr>
        <w:tc>
          <w:tcPr>
            <w:tcW w:w="1711" w:type="dxa"/>
            <w:tcBorders>
              <w:left w:val="double" w:sz="2" w:space="0" w:color="F0F0F0"/>
            </w:tcBorders>
          </w:tcPr>
          <w:p w14:paraId="6A35783F" w14:textId="77777777" w:rsidR="00B62578" w:rsidRDefault="00B62578">
            <w:pPr>
              <w:pStyle w:val="TableParagraph"/>
              <w:rPr>
                <w:rFonts w:ascii="Times New Roman"/>
                <w:sz w:val="18"/>
              </w:rPr>
            </w:pPr>
          </w:p>
        </w:tc>
        <w:tc>
          <w:tcPr>
            <w:tcW w:w="1645" w:type="dxa"/>
          </w:tcPr>
          <w:p w14:paraId="2052F9F5" w14:textId="77777777" w:rsidR="00B62578" w:rsidRDefault="00B62578">
            <w:pPr>
              <w:pStyle w:val="TableParagraph"/>
              <w:rPr>
                <w:rFonts w:ascii="Times New Roman"/>
                <w:sz w:val="18"/>
              </w:rPr>
            </w:pPr>
          </w:p>
        </w:tc>
        <w:tc>
          <w:tcPr>
            <w:tcW w:w="1764" w:type="dxa"/>
          </w:tcPr>
          <w:p w14:paraId="2A4BE327" w14:textId="77777777" w:rsidR="00B62578" w:rsidRDefault="00B62578">
            <w:pPr>
              <w:pStyle w:val="TableParagraph"/>
              <w:rPr>
                <w:rFonts w:ascii="Times New Roman"/>
                <w:sz w:val="18"/>
              </w:rPr>
            </w:pPr>
          </w:p>
        </w:tc>
        <w:tc>
          <w:tcPr>
            <w:tcW w:w="2544" w:type="dxa"/>
          </w:tcPr>
          <w:p w14:paraId="3C561D05" w14:textId="77777777" w:rsidR="00B62578" w:rsidRDefault="00B62578">
            <w:pPr>
              <w:pStyle w:val="TableParagraph"/>
              <w:rPr>
                <w:rFonts w:ascii="Times New Roman"/>
                <w:sz w:val="18"/>
              </w:rPr>
            </w:pPr>
          </w:p>
        </w:tc>
        <w:tc>
          <w:tcPr>
            <w:tcW w:w="1609" w:type="dxa"/>
          </w:tcPr>
          <w:p w14:paraId="4EA41817" w14:textId="77777777" w:rsidR="00B62578" w:rsidRDefault="00B62578">
            <w:pPr>
              <w:pStyle w:val="TableParagraph"/>
              <w:rPr>
                <w:rFonts w:ascii="Times New Roman"/>
                <w:sz w:val="18"/>
              </w:rPr>
            </w:pPr>
          </w:p>
        </w:tc>
      </w:tr>
      <w:tr w:rsidR="00B62578" w14:paraId="58769F07" w14:textId="77777777">
        <w:trPr>
          <w:trHeight w:val="420"/>
        </w:trPr>
        <w:tc>
          <w:tcPr>
            <w:tcW w:w="1711" w:type="dxa"/>
            <w:tcBorders>
              <w:left w:val="double" w:sz="2" w:space="0" w:color="F0F0F0"/>
            </w:tcBorders>
          </w:tcPr>
          <w:p w14:paraId="28D97833" w14:textId="77777777" w:rsidR="00B62578" w:rsidRDefault="00B62578">
            <w:pPr>
              <w:pStyle w:val="TableParagraph"/>
              <w:rPr>
                <w:rFonts w:ascii="Times New Roman"/>
                <w:sz w:val="18"/>
              </w:rPr>
            </w:pPr>
          </w:p>
        </w:tc>
        <w:tc>
          <w:tcPr>
            <w:tcW w:w="1645" w:type="dxa"/>
          </w:tcPr>
          <w:p w14:paraId="39E4FC4B" w14:textId="77777777" w:rsidR="00B62578" w:rsidRDefault="00B62578">
            <w:pPr>
              <w:pStyle w:val="TableParagraph"/>
              <w:rPr>
                <w:rFonts w:ascii="Times New Roman"/>
                <w:sz w:val="18"/>
              </w:rPr>
            </w:pPr>
          </w:p>
        </w:tc>
        <w:tc>
          <w:tcPr>
            <w:tcW w:w="1764" w:type="dxa"/>
          </w:tcPr>
          <w:p w14:paraId="20AF92D4" w14:textId="77777777" w:rsidR="00B62578" w:rsidRDefault="00B62578">
            <w:pPr>
              <w:pStyle w:val="TableParagraph"/>
              <w:rPr>
                <w:rFonts w:ascii="Times New Roman"/>
                <w:sz w:val="18"/>
              </w:rPr>
            </w:pPr>
          </w:p>
        </w:tc>
        <w:tc>
          <w:tcPr>
            <w:tcW w:w="2544" w:type="dxa"/>
          </w:tcPr>
          <w:p w14:paraId="0AA090BB" w14:textId="77777777" w:rsidR="00B62578" w:rsidRDefault="00B62578">
            <w:pPr>
              <w:pStyle w:val="TableParagraph"/>
              <w:rPr>
                <w:rFonts w:ascii="Times New Roman"/>
                <w:sz w:val="18"/>
              </w:rPr>
            </w:pPr>
          </w:p>
        </w:tc>
        <w:tc>
          <w:tcPr>
            <w:tcW w:w="1609" w:type="dxa"/>
          </w:tcPr>
          <w:p w14:paraId="4CDD14DF" w14:textId="77777777" w:rsidR="00B62578" w:rsidRDefault="00B62578">
            <w:pPr>
              <w:pStyle w:val="TableParagraph"/>
              <w:rPr>
                <w:rFonts w:ascii="Times New Roman"/>
                <w:sz w:val="18"/>
              </w:rPr>
            </w:pPr>
          </w:p>
        </w:tc>
      </w:tr>
      <w:tr w:rsidR="00B62578" w14:paraId="3FDA9320" w14:textId="77777777">
        <w:trPr>
          <w:trHeight w:val="419"/>
        </w:trPr>
        <w:tc>
          <w:tcPr>
            <w:tcW w:w="1711" w:type="dxa"/>
            <w:tcBorders>
              <w:left w:val="double" w:sz="2" w:space="0" w:color="F0F0F0"/>
            </w:tcBorders>
          </w:tcPr>
          <w:p w14:paraId="59BFBE96" w14:textId="77777777" w:rsidR="00B62578" w:rsidRDefault="00B62578">
            <w:pPr>
              <w:pStyle w:val="TableParagraph"/>
              <w:rPr>
                <w:rFonts w:ascii="Times New Roman"/>
                <w:sz w:val="18"/>
              </w:rPr>
            </w:pPr>
          </w:p>
        </w:tc>
        <w:tc>
          <w:tcPr>
            <w:tcW w:w="1645" w:type="dxa"/>
          </w:tcPr>
          <w:p w14:paraId="2BFF61AD" w14:textId="77777777" w:rsidR="00B62578" w:rsidRDefault="00B62578">
            <w:pPr>
              <w:pStyle w:val="TableParagraph"/>
              <w:rPr>
                <w:rFonts w:ascii="Times New Roman"/>
                <w:sz w:val="18"/>
              </w:rPr>
            </w:pPr>
          </w:p>
        </w:tc>
        <w:tc>
          <w:tcPr>
            <w:tcW w:w="1764" w:type="dxa"/>
          </w:tcPr>
          <w:p w14:paraId="7F52F3E0" w14:textId="77777777" w:rsidR="00B62578" w:rsidRDefault="00B62578">
            <w:pPr>
              <w:pStyle w:val="TableParagraph"/>
              <w:rPr>
                <w:rFonts w:ascii="Times New Roman"/>
                <w:sz w:val="18"/>
              </w:rPr>
            </w:pPr>
          </w:p>
        </w:tc>
        <w:tc>
          <w:tcPr>
            <w:tcW w:w="2544" w:type="dxa"/>
          </w:tcPr>
          <w:p w14:paraId="2C62C3E6" w14:textId="77777777" w:rsidR="00B62578" w:rsidRDefault="00B62578">
            <w:pPr>
              <w:pStyle w:val="TableParagraph"/>
              <w:rPr>
                <w:rFonts w:ascii="Times New Roman"/>
                <w:sz w:val="18"/>
              </w:rPr>
            </w:pPr>
          </w:p>
        </w:tc>
        <w:tc>
          <w:tcPr>
            <w:tcW w:w="1609" w:type="dxa"/>
          </w:tcPr>
          <w:p w14:paraId="64021B34" w14:textId="77777777" w:rsidR="00B62578" w:rsidRDefault="00B62578">
            <w:pPr>
              <w:pStyle w:val="TableParagraph"/>
              <w:rPr>
                <w:rFonts w:ascii="Times New Roman"/>
                <w:sz w:val="18"/>
              </w:rPr>
            </w:pPr>
          </w:p>
        </w:tc>
      </w:tr>
    </w:tbl>
    <w:p w14:paraId="3F4B086B" w14:textId="77777777" w:rsidR="00B62578" w:rsidRDefault="00B62578">
      <w:pPr>
        <w:rPr>
          <w:rFonts w:ascii="Times New Roman"/>
          <w:sz w:val="18"/>
        </w:rPr>
        <w:sectPr w:rsidR="00B62578">
          <w:pgSz w:w="11910" w:h="16850"/>
          <w:pgMar w:top="940" w:right="360" w:bottom="280" w:left="80" w:header="720" w:footer="720" w:gutter="0"/>
          <w:cols w:space="720"/>
        </w:sectPr>
      </w:pPr>
    </w:p>
    <w:p w14:paraId="3C8EC9E3" w14:textId="1A8A1E16" w:rsidR="00B62578" w:rsidRDefault="00560B7C">
      <w:pPr>
        <w:pStyle w:val="Heading1"/>
        <w:spacing w:before="79"/>
        <w:ind w:left="1360"/>
      </w:pPr>
      <w:bookmarkStart w:id="9" w:name="Schedule_8_-_Acceptance_Procedure_(i.a.w"/>
      <w:bookmarkEnd w:id="9"/>
      <w:r>
        <w:lastRenderedPageBreak/>
        <w:t>Schedule 8 - Acceptance Procedure (</w:t>
      </w:r>
      <w:proofErr w:type="spellStart"/>
      <w:r>
        <w:t>i.a.w</w:t>
      </w:r>
      <w:proofErr w:type="spellEnd"/>
      <w:r>
        <w:t>. condition 2</w:t>
      </w:r>
      <w:r w:rsidR="00094C03">
        <w:t>8</w:t>
      </w:r>
      <w:r>
        <w:t>) for Contract No:</w:t>
      </w:r>
      <w:r w:rsidR="00616F9F">
        <w:t xml:space="preserve"> IRM22/7595</w:t>
      </w:r>
    </w:p>
    <w:p w14:paraId="73F10A5C" w14:textId="587BE1E3" w:rsidR="00B822C4" w:rsidRDefault="00B822C4">
      <w:pPr>
        <w:pStyle w:val="Heading1"/>
        <w:spacing w:before="79"/>
        <w:ind w:left="1360"/>
      </w:pPr>
    </w:p>
    <w:p w14:paraId="23959DEE" w14:textId="27B1ED4B" w:rsidR="00B822C4" w:rsidRDefault="00B822C4">
      <w:pPr>
        <w:pStyle w:val="Heading1"/>
        <w:spacing w:before="79"/>
        <w:ind w:left="1360"/>
      </w:pPr>
    </w:p>
    <w:p w14:paraId="6FE929F0" w14:textId="4BC0330B" w:rsidR="00B822C4" w:rsidRDefault="00B822C4">
      <w:pPr>
        <w:pStyle w:val="Heading1"/>
        <w:spacing w:before="79"/>
        <w:ind w:left="1360"/>
      </w:pPr>
    </w:p>
    <w:p w14:paraId="27730DBB" w14:textId="5C127C83" w:rsidR="00B822C4" w:rsidRDefault="00B822C4">
      <w:pPr>
        <w:pStyle w:val="Heading1"/>
        <w:spacing w:before="79"/>
        <w:ind w:left="1360"/>
      </w:pPr>
    </w:p>
    <w:p w14:paraId="4C3FA15B" w14:textId="709B8B77" w:rsidR="00B822C4" w:rsidRDefault="00B822C4">
      <w:pPr>
        <w:pStyle w:val="Heading1"/>
        <w:spacing w:before="79"/>
        <w:ind w:left="1360"/>
      </w:pPr>
    </w:p>
    <w:p w14:paraId="1A42576F" w14:textId="285FC32D" w:rsidR="00B822C4" w:rsidRDefault="00B822C4">
      <w:pPr>
        <w:pStyle w:val="Heading1"/>
        <w:spacing w:before="79"/>
        <w:ind w:left="1360"/>
      </w:pPr>
    </w:p>
    <w:p w14:paraId="7CCF60A6" w14:textId="242E7098" w:rsidR="00B822C4" w:rsidRDefault="00B822C4">
      <w:pPr>
        <w:pStyle w:val="Heading1"/>
        <w:spacing w:before="79"/>
        <w:ind w:left="1360"/>
      </w:pPr>
    </w:p>
    <w:p w14:paraId="24A245F8" w14:textId="09633CFC" w:rsidR="00B822C4" w:rsidRDefault="00B822C4">
      <w:pPr>
        <w:pStyle w:val="Heading1"/>
        <w:spacing w:before="79"/>
        <w:ind w:left="1360"/>
      </w:pPr>
    </w:p>
    <w:p w14:paraId="3F2756BB" w14:textId="1F1025F5" w:rsidR="00B822C4" w:rsidRDefault="00B822C4">
      <w:pPr>
        <w:pStyle w:val="Heading1"/>
        <w:spacing w:before="79"/>
        <w:ind w:left="1360"/>
      </w:pPr>
    </w:p>
    <w:p w14:paraId="498CDC74" w14:textId="7BBCDFA8" w:rsidR="00B822C4" w:rsidRDefault="00B822C4">
      <w:pPr>
        <w:pStyle w:val="Heading1"/>
        <w:spacing w:before="79"/>
        <w:ind w:left="1360"/>
      </w:pPr>
    </w:p>
    <w:p w14:paraId="17DD2945" w14:textId="2973ECDD" w:rsidR="00B822C4" w:rsidRDefault="00B822C4">
      <w:pPr>
        <w:pStyle w:val="Heading1"/>
        <w:spacing w:before="79"/>
        <w:ind w:left="1360"/>
      </w:pPr>
    </w:p>
    <w:p w14:paraId="5F529F71" w14:textId="46FA7E58" w:rsidR="00B822C4" w:rsidRDefault="00B822C4">
      <w:pPr>
        <w:pStyle w:val="Heading1"/>
        <w:spacing w:before="79"/>
        <w:ind w:left="1360"/>
      </w:pPr>
    </w:p>
    <w:p w14:paraId="12CDC4F2" w14:textId="36477635" w:rsidR="00B822C4" w:rsidRDefault="00B822C4">
      <w:pPr>
        <w:pStyle w:val="Heading1"/>
        <w:spacing w:before="79"/>
        <w:ind w:left="1360"/>
      </w:pPr>
    </w:p>
    <w:p w14:paraId="6E8EAD10" w14:textId="70AD943A" w:rsidR="00B822C4" w:rsidRDefault="00B822C4">
      <w:pPr>
        <w:pStyle w:val="Heading1"/>
        <w:spacing w:before="79"/>
        <w:ind w:left="1360"/>
      </w:pPr>
    </w:p>
    <w:p w14:paraId="4E1C653D" w14:textId="108CD834" w:rsidR="00B822C4" w:rsidRDefault="00B822C4">
      <w:pPr>
        <w:pStyle w:val="Heading1"/>
        <w:spacing w:before="79"/>
        <w:ind w:left="1360"/>
      </w:pPr>
    </w:p>
    <w:p w14:paraId="064EFDF0" w14:textId="139F7795" w:rsidR="00B822C4" w:rsidRDefault="00B822C4">
      <w:pPr>
        <w:pStyle w:val="Heading1"/>
        <w:spacing w:before="79"/>
        <w:ind w:left="1360"/>
      </w:pPr>
    </w:p>
    <w:p w14:paraId="67BB4719" w14:textId="02F420E4" w:rsidR="00B822C4" w:rsidRDefault="00B822C4">
      <w:pPr>
        <w:pStyle w:val="Heading1"/>
        <w:spacing w:before="79"/>
        <w:ind w:left="1360"/>
      </w:pPr>
    </w:p>
    <w:p w14:paraId="6A9E82A6" w14:textId="798B8209" w:rsidR="00B822C4" w:rsidRDefault="00B822C4">
      <w:pPr>
        <w:pStyle w:val="Heading1"/>
        <w:spacing w:before="79"/>
        <w:ind w:left="1360"/>
      </w:pPr>
    </w:p>
    <w:p w14:paraId="78088D2D" w14:textId="757CF57E" w:rsidR="00B822C4" w:rsidRDefault="00B822C4">
      <w:pPr>
        <w:pStyle w:val="Heading1"/>
        <w:spacing w:before="79"/>
        <w:ind w:left="1360"/>
      </w:pPr>
    </w:p>
    <w:p w14:paraId="55E2DC4E" w14:textId="7D44EE4B" w:rsidR="00B822C4" w:rsidRDefault="00B822C4">
      <w:pPr>
        <w:pStyle w:val="Heading1"/>
        <w:spacing w:before="79"/>
        <w:ind w:left="1360"/>
      </w:pPr>
    </w:p>
    <w:p w14:paraId="5876AB21" w14:textId="35DB87DB" w:rsidR="00B822C4" w:rsidRDefault="00B822C4">
      <w:pPr>
        <w:pStyle w:val="Heading1"/>
        <w:spacing w:before="79"/>
        <w:ind w:left="1360"/>
      </w:pPr>
    </w:p>
    <w:p w14:paraId="41F7AD55" w14:textId="00A3F9A1" w:rsidR="00B822C4" w:rsidRDefault="00B822C4">
      <w:pPr>
        <w:pStyle w:val="Heading1"/>
        <w:spacing w:before="79"/>
        <w:ind w:left="1360"/>
      </w:pPr>
    </w:p>
    <w:p w14:paraId="2DAC4F69" w14:textId="4CC2AD67" w:rsidR="00B822C4" w:rsidRDefault="00B822C4">
      <w:pPr>
        <w:pStyle w:val="Heading1"/>
        <w:spacing w:before="79"/>
        <w:ind w:left="1360"/>
      </w:pPr>
    </w:p>
    <w:p w14:paraId="63832122" w14:textId="6016241E" w:rsidR="006239EC" w:rsidRDefault="006239EC">
      <w:pPr>
        <w:rPr>
          <w:b/>
          <w:bCs/>
          <w:sz w:val="20"/>
          <w:szCs w:val="20"/>
        </w:rPr>
      </w:pPr>
      <w:r>
        <w:br w:type="page"/>
      </w:r>
    </w:p>
    <w:p w14:paraId="4C747A4D" w14:textId="77777777" w:rsidR="00EF1FC7" w:rsidRDefault="00EF1FC7">
      <w:pPr>
        <w:pStyle w:val="Heading1"/>
        <w:spacing w:before="79"/>
        <w:ind w:left="1360"/>
      </w:pPr>
    </w:p>
    <w:p w14:paraId="6D51B0E4" w14:textId="0BF68E59" w:rsidR="00B822C4" w:rsidRPr="005A65CF" w:rsidRDefault="00B822C4">
      <w:pPr>
        <w:pStyle w:val="Heading1"/>
        <w:spacing w:before="79"/>
        <w:ind w:left="1360"/>
      </w:pPr>
      <w:r w:rsidRPr="005A65CF">
        <w:t xml:space="preserve">Schedule 9 – </w:t>
      </w:r>
      <w:r w:rsidR="00616F9F">
        <w:t>Purchase Order Example</w:t>
      </w:r>
      <w:r w:rsidRPr="005A65CF">
        <w:t xml:space="preserve"> for Contract No:</w:t>
      </w:r>
      <w:r w:rsidR="00616F9F">
        <w:t xml:space="preserve"> IRM22/7595</w:t>
      </w:r>
    </w:p>
    <w:p w14:paraId="5B55B50A" w14:textId="77777777" w:rsidR="00B822C4" w:rsidRDefault="00B822C4" w:rsidP="00B822C4">
      <w:pPr>
        <w:pStyle w:val="Heading1"/>
        <w:tabs>
          <w:tab w:val="left" w:pos="720"/>
        </w:tabs>
        <w:ind w:left="0"/>
      </w:pPr>
    </w:p>
    <w:p w14:paraId="2AE62199" w14:textId="59A3C2EC" w:rsidR="00EA3705" w:rsidRDefault="00EA3705">
      <w:r>
        <w:br w:type="page"/>
      </w:r>
    </w:p>
    <w:p w14:paraId="0E9DE330" w14:textId="76F8A34C" w:rsidR="00EA3705" w:rsidRPr="004B38F7" w:rsidRDefault="00EA3705" w:rsidP="00EA3705">
      <w:pPr>
        <w:spacing w:before="71"/>
        <w:ind w:left="106"/>
        <w:rPr>
          <w:b/>
        </w:rPr>
      </w:pPr>
      <w:r w:rsidRPr="004B38F7">
        <w:rPr>
          <w:b/>
        </w:rPr>
        <w:lastRenderedPageBreak/>
        <w:t>Schedule 10 – Notification of Intellectual Property Rights (IPR) Restrictions for Contract No.</w:t>
      </w:r>
      <w:r w:rsidR="00616F9F">
        <w:rPr>
          <w:b/>
        </w:rPr>
        <w:t>IRM22/7595</w:t>
      </w:r>
    </w:p>
    <w:p w14:paraId="5A217430" w14:textId="77777777" w:rsidR="00EA3705" w:rsidRDefault="00EA3705" w:rsidP="00EA3705">
      <w:pPr>
        <w:spacing w:before="71"/>
        <w:ind w:left="106"/>
        <w:rPr>
          <w:b/>
        </w:rPr>
      </w:pPr>
      <w:r w:rsidRPr="004B38F7">
        <w:rPr>
          <w:b/>
        </w:rPr>
        <w:t>Part A – Notification of IPR Restrictions</w:t>
      </w:r>
    </w:p>
    <w:p w14:paraId="7A79B77D" w14:textId="5F9BBC47" w:rsidR="00EA3705" w:rsidRDefault="00EA3705" w:rsidP="00B822C4"/>
    <w:tbl>
      <w:tblPr>
        <w:tblStyle w:val="TableGrid"/>
        <w:tblW w:w="0" w:type="auto"/>
        <w:tblInd w:w="106" w:type="dxa"/>
        <w:tblLook w:val="04A0" w:firstRow="1" w:lastRow="0" w:firstColumn="1" w:lastColumn="0" w:noHBand="0" w:noVBand="1"/>
      </w:tblPr>
      <w:tblGrid>
        <w:gridCol w:w="677"/>
        <w:gridCol w:w="2155"/>
        <w:gridCol w:w="4003"/>
        <w:gridCol w:w="3686"/>
        <w:gridCol w:w="3827"/>
      </w:tblGrid>
      <w:tr w:rsidR="00EA3705" w14:paraId="37FF65E7" w14:textId="77777777" w:rsidTr="00EA3705">
        <w:tc>
          <w:tcPr>
            <w:tcW w:w="2832" w:type="dxa"/>
            <w:gridSpan w:val="2"/>
          </w:tcPr>
          <w:p w14:paraId="3EDDD70F" w14:textId="77777777" w:rsidR="00EA3705" w:rsidRPr="009B6AA5" w:rsidRDefault="00EA3705" w:rsidP="00966308">
            <w:pPr>
              <w:spacing w:before="71"/>
              <w:rPr>
                <w:bCs/>
                <w:u w:val="single"/>
              </w:rPr>
            </w:pPr>
            <w:r w:rsidRPr="009B6AA5">
              <w:rPr>
                <w:bCs/>
                <w:sz w:val="18"/>
                <w:szCs w:val="18"/>
              </w:rPr>
              <w:t>1</w:t>
            </w:r>
            <w:r w:rsidRPr="009B6AA5">
              <w:rPr>
                <w:bCs/>
              </w:rPr>
              <w:t>.</w:t>
            </w:r>
            <w:r w:rsidRPr="009B6AA5">
              <w:rPr>
                <w:bCs/>
                <w:sz w:val="18"/>
                <w:szCs w:val="18"/>
              </w:rPr>
              <w:t xml:space="preserve"> </w:t>
            </w:r>
            <w:r w:rsidRPr="009B6AA5">
              <w:rPr>
                <w:bCs/>
                <w:sz w:val="18"/>
                <w:szCs w:val="18"/>
                <w:u w:val="single"/>
              </w:rPr>
              <w:t>ITT Contract Number</w:t>
            </w:r>
          </w:p>
        </w:tc>
        <w:tc>
          <w:tcPr>
            <w:tcW w:w="11516" w:type="dxa"/>
            <w:gridSpan w:val="3"/>
          </w:tcPr>
          <w:p w14:paraId="5F90259A" w14:textId="77777777" w:rsidR="00EA3705" w:rsidRDefault="00EA3705" w:rsidP="00966308">
            <w:pPr>
              <w:spacing w:before="71"/>
              <w:rPr>
                <w:b/>
              </w:rPr>
            </w:pPr>
          </w:p>
        </w:tc>
      </w:tr>
      <w:tr w:rsidR="00EA3705" w14:paraId="5ECF9937" w14:textId="77777777" w:rsidTr="00EA3705">
        <w:tc>
          <w:tcPr>
            <w:tcW w:w="677" w:type="dxa"/>
          </w:tcPr>
          <w:p w14:paraId="5BF52A67" w14:textId="77777777" w:rsidR="00EA3705" w:rsidRDefault="00EA3705" w:rsidP="00966308">
            <w:pPr>
              <w:spacing w:before="71"/>
              <w:rPr>
                <w:bCs/>
                <w:sz w:val="18"/>
                <w:szCs w:val="18"/>
              </w:rPr>
            </w:pPr>
            <w:r>
              <w:rPr>
                <w:bCs/>
                <w:sz w:val="18"/>
                <w:szCs w:val="18"/>
              </w:rPr>
              <w:t>2.</w:t>
            </w:r>
          </w:p>
          <w:p w14:paraId="6768A94D" w14:textId="77777777" w:rsidR="00EA3705" w:rsidRDefault="00EA3705" w:rsidP="00966308">
            <w:pPr>
              <w:spacing w:before="71"/>
              <w:rPr>
                <w:bCs/>
                <w:sz w:val="18"/>
                <w:szCs w:val="18"/>
                <w:u w:val="single"/>
              </w:rPr>
            </w:pPr>
            <w:r>
              <w:rPr>
                <w:bCs/>
                <w:sz w:val="18"/>
                <w:szCs w:val="18"/>
                <w:u w:val="single"/>
              </w:rPr>
              <w:t>ID#</w:t>
            </w:r>
          </w:p>
          <w:p w14:paraId="3533E0CA" w14:textId="77777777" w:rsidR="00EA3705" w:rsidRPr="009B6AA5" w:rsidRDefault="00EA3705" w:rsidP="00966308">
            <w:pPr>
              <w:spacing w:before="71"/>
              <w:rPr>
                <w:bCs/>
                <w:sz w:val="18"/>
                <w:szCs w:val="18"/>
                <w:u w:val="single"/>
              </w:rPr>
            </w:pPr>
          </w:p>
        </w:tc>
        <w:tc>
          <w:tcPr>
            <w:tcW w:w="2155" w:type="dxa"/>
          </w:tcPr>
          <w:p w14:paraId="22437BDA" w14:textId="77777777" w:rsidR="00EA3705" w:rsidRDefault="00EA3705" w:rsidP="00966308">
            <w:pPr>
              <w:spacing w:before="71"/>
              <w:rPr>
                <w:bCs/>
                <w:sz w:val="18"/>
                <w:szCs w:val="18"/>
              </w:rPr>
            </w:pPr>
            <w:r>
              <w:rPr>
                <w:bCs/>
                <w:sz w:val="18"/>
                <w:szCs w:val="18"/>
              </w:rPr>
              <w:t xml:space="preserve">3. </w:t>
            </w:r>
          </w:p>
          <w:p w14:paraId="11F32534" w14:textId="77777777" w:rsidR="00EA3705" w:rsidRDefault="00EA3705" w:rsidP="00966308">
            <w:pPr>
              <w:spacing w:before="71"/>
              <w:rPr>
                <w:bCs/>
                <w:sz w:val="18"/>
                <w:szCs w:val="18"/>
                <w:u w:val="single"/>
              </w:rPr>
            </w:pPr>
            <w:r>
              <w:rPr>
                <w:bCs/>
                <w:sz w:val="18"/>
                <w:szCs w:val="18"/>
                <w:u w:val="single"/>
              </w:rPr>
              <w:t>Unique Technical Data</w:t>
            </w:r>
          </w:p>
          <w:p w14:paraId="37E6E88C" w14:textId="77777777" w:rsidR="00EA3705" w:rsidRDefault="00EA3705" w:rsidP="00966308">
            <w:pPr>
              <w:spacing w:before="71"/>
              <w:rPr>
                <w:bCs/>
                <w:sz w:val="18"/>
                <w:szCs w:val="18"/>
                <w:u w:val="single"/>
              </w:rPr>
            </w:pPr>
            <w:r>
              <w:rPr>
                <w:bCs/>
                <w:sz w:val="18"/>
                <w:szCs w:val="18"/>
                <w:u w:val="single"/>
              </w:rPr>
              <w:t>Reference Number/Label</w:t>
            </w:r>
          </w:p>
          <w:p w14:paraId="30742697" w14:textId="77777777" w:rsidR="00EA3705" w:rsidRPr="009B6AA5" w:rsidRDefault="00EA3705" w:rsidP="00966308">
            <w:pPr>
              <w:spacing w:before="71"/>
              <w:rPr>
                <w:bCs/>
                <w:sz w:val="18"/>
                <w:szCs w:val="18"/>
                <w:u w:val="single"/>
              </w:rPr>
            </w:pPr>
          </w:p>
        </w:tc>
        <w:tc>
          <w:tcPr>
            <w:tcW w:w="4003" w:type="dxa"/>
          </w:tcPr>
          <w:p w14:paraId="72F93FA0" w14:textId="77777777" w:rsidR="00EA3705" w:rsidRDefault="00EA3705" w:rsidP="00966308">
            <w:pPr>
              <w:spacing w:before="71"/>
              <w:rPr>
                <w:bCs/>
                <w:sz w:val="18"/>
                <w:szCs w:val="18"/>
              </w:rPr>
            </w:pPr>
            <w:r>
              <w:rPr>
                <w:bCs/>
                <w:sz w:val="18"/>
                <w:szCs w:val="18"/>
              </w:rPr>
              <w:t>4.</w:t>
            </w:r>
          </w:p>
          <w:p w14:paraId="5F0AD5FC" w14:textId="77777777" w:rsidR="00EA3705" w:rsidRDefault="00EA3705" w:rsidP="00966308">
            <w:pPr>
              <w:spacing w:before="71"/>
              <w:rPr>
                <w:bCs/>
                <w:sz w:val="18"/>
                <w:szCs w:val="18"/>
                <w:u w:val="single"/>
              </w:rPr>
            </w:pPr>
            <w:r>
              <w:rPr>
                <w:bCs/>
                <w:sz w:val="18"/>
                <w:szCs w:val="18"/>
                <w:u w:val="single"/>
              </w:rPr>
              <w:t>Unique Article(s) Identification Number/Label</w:t>
            </w:r>
          </w:p>
          <w:p w14:paraId="3DBFFDF0" w14:textId="77777777" w:rsidR="00EA3705" w:rsidRPr="009B6AA5" w:rsidRDefault="00EA3705" w:rsidP="00966308">
            <w:pPr>
              <w:spacing w:before="71"/>
              <w:rPr>
                <w:bCs/>
                <w:sz w:val="18"/>
                <w:szCs w:val="18"/>
              </w:rPr>
            </w:pPr>
          </w:p>
        </w:tc>
        <w:tc>
          <w:tcPr>
            <w:tcW w:w="3686" w:type="dxa"/>
          </w:tcPr>
          <w:p w14:paraId="097DAE6B" w14:textId="77777777" w:rsidR="00EA3705" w:rsidRDefault="00EA3705" w:rsidP="00966308">
            <w:pPr>
              <w:spacing w:before="71"/>
              <w:rPr>
                <w:bCs/>
                <w:sz w:val="18"/>
                <w:szCs w:val="18"/>
              </w:rPr>
            </w:pPr>
            <w:r>
              <w:rPr>
                <w:bCs/>
                <w:sz w:val="18"/>
                <w:szCs w:val="18"/>
              </w:rPr>
              <w:t>5.</w:t>
            </w:r>
          </w:p>
          <w:p w14:paraId="3598E443" w14:textId="77777777" w:rsidR="00EA3705" w:rsidRPr="009B6AA5" w:rsidRDefault="00EA3705" w:rsidP="00966308">
            <w:pPr>
              <w:spacing w:before="71"/>
              <w:rPr>
                <w:bCs/>
                <w:sz w:val="18"/>
                <w:szCs w:val="18"/>
                <w:u w:val="single"/>
              </w:rPr>
            </w:pPr>
            <w:r>
              <w:rPr>
                <w:bCs/>
                <w:sz w:val="18"/>
                <w:szCs w:val="18"/>
                <w:u w:val="single"/>
              </w:rPr>
              <w:t>Statement Describing IPR Restriction</w:t>
            </w:r>
          </w:p>
        </w:tc>
        <w:tc>
          <w:tcPr>
            <w:tcW w:w="3827" w:type="dxa"/>
          </w:tcPr>
          <w:p w14:paraId="4579AA51" w14:textId="77777777" w:rsidR="00EA3705" w:rsidRDefault="00EA3705" w:rsidP="00966308">
            <w:pPr>
              <w:spacing w:before="71"/>
              <w:rPr>
                <w:bCs/>
                <w:sz w:val="18"/>
                <w:szCs w:val="18"/>
              </w:rPr>
            </w:pPr>
            <w:r>
              <w:rPr>
                <w:bCs/>
                <w:sz w:val="18"/>
                <w:szCs w:val="18"/>
              </w:rPr>
              <w:t>6.</w:t>
            </w:r>
          </w:p>
          <w:p w14:paraId="6787C64E" w14:textId="77777777" w:rsidR="00EA3705" w:rsidRPr="009B6AA5" w:rsidRDefault="00EA3705" w:rsidP="00966308">
            <w:pPr>
              <w:spacing w:before="71"/>
              <w:rPr>
                <w:bCs/>
                <w:sz w:val="18"/>
                <w:szCs w:val="18"/>
                <w:u w:val="single"/>
              </w:rPr>
            </w:pPr>
            <w:r>
              <w:rPr>
                <w:bCs/>
                <w:sz w:val="18"/>
                <w:szCs w:val="18"/>
                <w:u w:val="single"/>
              </w:rPr>
              <w:t>Ownership of the Intellectual Property Rights</w:t>
            </w:r>
          </w:p>
        </w:tc>
      </w:tr>
      <w:tr w:rsidR="00EA3705" w14:paraId="43D81F63" w14:textId="77777777" w:rsidTr="00EA3705">
        <w:tc>
          <w:tcPr>
            <w:tcW w:w="677" w:type="dxa"/>
          </w:tcPr>
          <w:p w14:paraId="5D35CEFC" w14:textId="77777777" w:rsidR="00EA3705" w:rsidRPr="009B6AA5" w:rsidRDefault="00EA3705" w:rsidP="00966308">
            <w:pPr>
              <w:spacing w:before="71"/>
              <w:rPr>
                <w:bCs/>
                <w:sz w:val="18"/>
                <w:szCs w:val="18"/>
              </w:rPr>
            </w:pPr>
            <w:r>
              <w:rPr>
                <w:bCs/>
                <w:sz w:val="18"/>
                <w:szCs w:val="18"/>
              </w:rPr>
              <w:t>1</w:t>
            </w:r>
          </w:p>
        </w:tc>
        <w:tc>
          <w:tcPr>
            <w:tcW w:w="2155" w:type="dxa"/>
          </w:tcPr>
          <w:p w14:paraId="74528AFC" w14:textId="77777777" w:rsidR="00EA3705" w:rsidRDefault="00EA3705" w:rsidP="00966308">
            <w:pPr>
              <w:spacing w:before="71"/>
              <w:rPr>
                <w:bCs/>
                <w:sz w:val="18"/>
                <w:szCs w:val="18"/>
              </w:rPr>
            </w:pPr>
          </w:p>
          <w:p w14:paraId="1DAAE5E7" w14:textId="77777777" w:rsidR="00EA3705" w:rsidRPr="009B6AA5" w:rsidRDefault="00EA3705" w:rsidP="00966308">
            <w:pPr>
              <w:spacing w:before="71"/>
              <w:rPr>
                <w:bCs/>
                <w:sz w:val="18"/>
                <w:szCs w:val="18"/>
              </w:rPr>
            </w:pPr>
          </w:p>
        </w:tc>
        <w:tc>
          <w:tcPr>
            <w:tcW w:w="4003" w:type="dxa"/>
          </w:tcPr>
          <w:p w14:paraId="4042883D" w14:textId="77777777" w:rsidR="00EA3705" w:rsidRPr="009B6AA5" w:rsidRDefault="00EA3705" w:rsidP="00966308">
            <w:pPr>
              <w:spacing w:before="71"/>
              <w:rPr>
                <w:bCs/>
                <w:sz w:val="18"/>
                <w:szCs w:val="18"/>
              </w:rPr>
            </w:pPr>
          </w:p>
        </w:tc>
        <w:tc>
          <w:tcPr>
            <w:tcW w:w="3686" w:type="dxa"/>
          </w:tcPr>
          <w:p w14:paraId="53716446" w14:textId="77777777" w:rsidR="00EA3705" w:rsidRPr="009B6AA5" w:rsidRDefault="00EA3705" w:rsidP="00966308">
            <w:pPr>
              <w:spacing w:before="71"/>
              <w:rPr>
                <w:bCs/>
                <w:sz w:val="18"/>
                <w:szCs w:val="18"/>
              </w:rPr>
            </w:pPr>
          </w:p>
        </w:tc>
        <w:tc>
          <w:tcPr>
            <w:tcW w:w="3827" w:type="dxa"/>
          </w:tcPr>
          <w:p w14:paraId="4020C2A6" w14:textId="77777777" w:rsidR="00EA3705" w:rsidRPr="009B6AA5" w:rsidRDefault="00EA3705" w:rsidP="00966308">
            <w:pPr>
              <w:spacing w:before="71"/>
              <w:rPr>
                <w:bCs/>
                <w:sz w:val="18"/>
                <w:szCs w:val="18"/>
              </w:rPr>
            </w:pPr>
          </w:p>
        </w:tc>
      </w:tr>
      <w:tr w:rsidR="00EA3705" w14:paraId="6A4DC3BD" w14:textId="77777777" w:rsidTr="00EA3705">
        <w:tc>
          <w:tcPr>
            <w:tcW w:w="677" w:type="dxa"/>
          </w:tcPr>
          <w:p w14:paraId="553904EF" w14:textId="77777777" w:rsidR="00EA3705" w:rsidRPr="009B6AA5" w:rsidRDefault="00EA3705" w:rsidP="00966308">
            <w:pPr>
              <w:spacing w:before="71"/>
              <w:rPr>
                <w:bCs/>
                <w:sz w:val="18"/>
                <w:szCs w:val="18"/>
              </w:rPr>
            </w:pPr>
            <w:r>
              <w:rPr>
                <w:bCs/>
                <w:sz w:val="18"/>
                <w:szCs w:val="18"/>
              </w:rPr>
              <w:t>2</w:t>
            </w:r>
          </w:p>
        </w:tc>
        <w:tc>
          <w:tcPr>
            <w:tcW w:w="2155" w:type="dxa"/>
          </w:tcPr>
          <w:p w14:paraId="077F3B37" w14:textId="77777777" w:rsidR="00EA3705" w:rsidRDefault="00EA3705" w:rsidP="00966308">
            <w:pPr>
              <w:spacing w:before="71"/>
              <w:rPr>
                <w:bCs/>
                <w:sz w:val="18"/>
                <w:szCs w:val="18"/>
              </w:rPr>
            </w:pPr>
          </w:p>
          <w:p w14:paraId="370F6028" w14:textId="77777777" w:rsidR="00EA3705" w:rsidRPr="009B6AA5" w:rsidRDefault="00EA3705" w:rsidP="00966308">
            <w:pPr>
              <w:spacing w:before="71"/>
              <w:rPr>
                <w:bCs/>
                <w:sz w:val="18"/>
                <w:szCs w:val="18"/>
              </w:rPr>
            </w:pPr>
          </w:p>
        </w:tc>
        <w:tc>
          <w:tcPr>
            <w:tcW w:w="4003" w:type="dxa"/>
          </w:tcPr>
          <w:p w14:paraId="63E8BAB1" w14:textId="77777777" w:rsidR="00EA3705" w:rsidRPr="009B6AA5" w:rsidRDefault="00EA3705" w:rsidP="00966308">
            <w:pPr>
              <w:spacing w:before="71"/>
              <w:rPr>
                <w:bCs/>
                <w:sz w:val="18"/>
                <w:szCs w:val="18"/>
              </w:rPr>
            </w:pPr>
          </w:p>
        </w:tc>
        <w:tc>
          <w:tcPr>
            <w:tcW w:w="3686" w:type="dxa"/>
          </w:tcPr>
          <w:p w14:paraId="724F022C" w14:textId="77777777" w:rsidR="00EA3705" w:rsidRPr="009B6AA5" w:rsidRDefault="00EA3705" w:rsidP="00966308">
            <w:pPr>
              <w:spacing w:before="71"/>
              <w:rPr>
                <w:bCs/>
                <w:sz w:val="18"/>
                <w:szCs w:val="18"/>
              </w:rPr>
            </w:pPr>
          </w:p>
        </w:tc>
        <w:tc>
          <w:tcPr>
            <w:tcW w:w="3827" w:type="dxa"/>
          </w:tcPr>
          <w:p w14:paraId="5C134513" w14:textId="77777777" w:rsidR="00EA3705" w:rsidRPr="009B6AA5" w:rsidRDefault="00EA3705" w:rsidP="00966308">
            <w:pPr>
              <w:spacing w:before="71"/>
              <w:rPr>
                <w:bCs/>
                <w:sz w:val="18"/>
                <w:szCs w:val="18"/>
              </w:rPr>
            </w:pPr>
          </w:p>
        </w:tc>
      </w:tr>
      <w:tr w:rsidR="00EA3705" w14:paraId="5EB8DDFD" w14:textId="77777777" w:rsidTr="00EA3705">
        <w:tc>
          <w:tcPr>
            <w:tcW w:w="677" w:type="dxa"/>
          </w:tcPr>
          <w:p w14:paraId="445B21B2" w14:textId="77777777" w:rsidR="00EA3705" w:rsidRPr="009B6AA5" w:rsidRDefault="00EA3705" w:rsidP="00966308">
            <w:pPr>
              <w:spacing w:before="71"/>
              <w:rPr>
                <w:bCs/>
                <w:sz w:val="18"/>
                <w:szCs w:val="18"/>
              </w:rPr>
            </w:pPr>
            <w:r>
              <w:rPr>
                <w:bCs/>
                <w:sz w:val="18"/>
                <w:szCs w:val="18"/>
              </w:rPr>
              <w:t>3</w:t>
            </w:r>
          </w:p>
        </w:tc>
        <w:tc>
          <w:tcPr>
            <w:tcW w:w="2155" w:type="dxa"/>
          </w:tcPr>
          <w:p w14:paraId="7728830D" w14:textId="77777777" w:rsidR="00EA3705" w:rsidRDefault="00EA3705" w:rsidP="00966308">
            <w:pPr>
              <w:spacing w:before="71"/>
              <w:rPr>
                <w:bCs/>
                <w:sz w:val="18"/>
                <w:szCs w:val="18"/>
              </w:rPr>
            </w:pPr>
          </w:p>
          <w:p w14:paraId="68387E4F" w14:textId="77777777" w:rsidR="00EA3705" w:rsidRPr="009B6AA5" w:rsidRDefault="00EA3705" w:rsidP="00966308">
            <w:pPr>
              <w:spacing w:before="71"/>
              <w:rPr>
                <w:bCs/>
                <w:sz w:val="18"/>
                <w:szCs w:val="18"/>
              </w:rPr>
            </w:pPr>
          </w:p>
        </w:tc>
        <w:tc>
          <w:tcPr>
            <w:tcW w:w="4003" w:type="dxa"/>
          </w:tcPr>
          <w:p w14:paraId="5A528ED0" w14:textId="77777777" w:rsidR="00EA3705" w:rsidRPr="009B6AA5" w:rsidRDefault="00EA3705" w:rsidP="00966308">
            <w:pPr>
              <w:spacing w:before="71"/>
              <w:rPr>
                <w:bCs/>
                <w:sz w:val="18"/>
                <w:szCs w:val="18"/>
              </w:rPr>
            </w:pPr>
          </w:p>
        </w:tc>
        <w:tc>
          <w:tcPr>
            <w:tcW w:w="3686" w:type="dxa"/>
          </w:tcPr>
          <w:p w14:paraId="2C3DB3E8" w14:textId="77777777" w:rsidR="00EA3705" w:rsidRPr="009B6AA5" w:rsidRDefault="00EA3705" w:rsidP="00966308">
            <w:pPr>
              <w:spacing w:before="71"/>
              <w:rPr>
                <w:bCs/>
                <w:sz w:val="18"/>
                <w:szCs w:val="18"/>
              </w:rPr>
            </w:pPr>
          </w:p>
        </w:tc>
        <w:tc>
          <w:tcPr>
            <w:tcW w:w="3827" w:type="dxa"/>
          </w:tcPr>
          <w:p w14:paraId="562B85CD" w14:textId="77777777" w:rsidR="00EA3705" w:rsidRPr="009B6AA5" w:rsidRDefault="00EA3705" w:rsidP="00966308">
            <w:pPr>
              <w:spacing w:before="71"/>
              <w:rPr>
                <w:bCs/>
                <w:sz w:val="18"/>
                <w:szCs w:val="18"/>
              </w:rPr>
            </w:pPr>
          </w:p>
        </w:tc>
      </w:tr>
      <w:tr w:rsidR="00EA3705" w14:paraId="61293C2A" w14:textId="77777777" w:rsidTr="00EA3705">
        <w:tc>
          <w:tcPr>
            <w:tcW w:w="677" w:type="dxa"/>
          </w:tcPr>
          <w:p w14:paraId="75292EEA" w14:textId="77777777" w:rsidR="00EA3705" w:rsidRPr="009B6AA5" w:rsidRDefault="00EA3705" w:rsidP="00966308">
            <w:pPr>
              <w:spacing w:before="71"/>
              <w:rPr>
                <w:bCs/>
                <w:sz w:val="18"/>
                <w:szCs w:val="18"/>
              </w:rPr>
            </w:pPr>
            <w:r>
              <w:rPr>
                <w:bCs/>
                <w:sz w:val="18"/>
                <w:szCs w:val="18"/>
              </w:rPr>
              <w:t>3</w:t>
            </w:r>
          </w:p>
        </w:tc>
        <w:tc>
          <w:tcPr>
            <w:tcW w:w="2155" w:type="dxa"/>
          </w:tcPr>
          <w:p w14:paraId="47F9B873" w14:textId="77777777" w:rsidR="00EA3705" w:rsidRDefault="00EA3705" w:rsidP="00966308">
            <w:pPr>
              <w:spacing w:before="71"/>
              <w:rPr>
                <w:bCs/>
                <w:sz w:val="18"/>
                <w:szCs w:val="18"/>
              </w:rPr>
            </w:pPr>
          </w:p>
          <w:p w14:paraId="5225EDEA" w14:textId="77777777" w:rsidR="00EA3705" w:rsidRPr="009B6AA5" w:rsidRDefault="00EA3705" w:rsidP="00966308">
            <w:pPr>
              <w:spacing w:before="71"/>
              <w:rPr>
                <w:bCs/>
                <w:sz w:val="18"/>
                <w:szCs w:val="18"/>
              </w:rPr>
            </w:pPr>
          </w:p>
        </w:tc>
        <w:tc>
          <w:tcPr>
            <w:tcW w:w="4003" w:type="dxa"/>
          </w:tcPr>
          <w:p w14:paraId="1425178E" w14:textId="77777777" w:rsidR="00EA3705" w:rsidRPr="009B6AA5" w:rsidRDefault="00EA3705" w:rsidP="00966308">
            <w:pPr>
              <w:spacing w:before="71"/>
              <w:rPr>
                <w:bCs/>
                <w:sz w:val="18"/>
                <w:szCs w:val="18"/>
              </w:rPr>
            </w:pPr>
          </w:p>
        </w:tc>
        <w:tc>
          <w:tcPr>
            <w:tcW w:w="3686" w:type="dxa"/>
          </w:tcPr>
          <w:p w14:paraId="6E056B7D" w14:textId="77777777" w:rsidR="00EA3705" w:rsidRPr="009B6AA5" w:rsidRDefault="00EA3705" w:rsidP="00966308">
            <w:pPr>
              <w:spacing w:before="71"/>
              <w:rPr>
                <w:bCs/>
                <w:sz w:val="18"/>
                <w:szCs w:val="18"/>
              </w:rPr>
            </w:pPr>
          </w:p>
        </w:tc>
        <w:tc>
          <w:tcPr>
            <w:tcW w:w="3827" w:type="dxa"/>
          </w:tcPr>
          <w:p w14:paraId="60F9907F" w14:textId="77777777" w:rsidR="00EA3705" w:rsidRPr="009B6AA5" w:rsidRDefault="00EA3705" w:rsidP="00966308">
            <w:pPr>
              <w:spacing w:before="71"/>
              <w:rPr>
                <w:bCs/>
                <w:sz w:val="18"/>
                <w:szCs w:val="18"/>
              </w:rPr>
            </w:pPr>
          </w:p>
        </w:tc>
      </w:tr>
      <w:tr w:rsidR="00EA3705" w14:paraId="70114A87" w14:textId="77777777" w:rsidTr="00EA3705">
        <w:tc>
          <w:tcPr>
            <w:tcW w:w="677" w:type="dxa"/>
          </w:tcPr>
          <w:p w14:paraId="05F603E8" w14:textId="77777777" w:rsidR="00EA3705" w:rsidRDefault="00EA3705" w:rsidP="00966308">
            <w:pPr>
              <w:spacing w:before="71"/>
              <w:rPr>
                <w:bCs/>
                <w:sz w:val="18"/>
                <w:szCs w:val="18"/>
              </w:rPr>
            </w:pPr>
            <w:r>
              <w:rPr>
                <w:bCs/>
                <w:sz w:val="18"/>
                <w:szCs w:val="18"/>
              </w:rPr>
              <w:t>4</w:t>
            </w:r>
          </w:p>
        </w:tc>
        <w:tc>
          <w:tcPr>
            <w:tcW w:w="2155" w:type="dxa"/>
          </w:tcPr>
          <w:p w14:paraId="4A009D4B" w14:textId="77777777" w:rsidR="00EA3705" w:rsidRDefault="00EA3705" w:rsidP="00966308">
            <w:pPr>
              <w:spacing w:before="71"/>
              <w:rPr>
                <w:bCs/>
                <w:sz w:val="18"/>
                <w:szCs w:val="18"/>
              </w:rPr>
            </w:pPr>
          </w:p>
          <w:p w14:paraId="149F2110" w14:textId="77777777" w:rsidR="00EA3705" w:rsidRPr="009B6AA5" w:rsidRDefault="00EA3705" w:rsidP="00966308">
            <w:pPr>
              <w:spacing w:before="71"/>
              <w:rPr>
                <w:bCs/>
                <w:sz w:val="18"/>
                <w:szCs w:val="18"/>
              </w:rPr>
            </w:pPr>
          </w:p>
        </w:tc>
        <w:tc>
          <w:tcPr>
            <w:tcW w:w="4003" w:type="dxa"/>
          </w:tcPr>
          <w:p w14:paraId="37C41BFC" w14:textId="77777777" w:rsidR="00EA3705" w:rsidRPr="009B6AA5" w:rsidRDefault="00EA3705" w:rsidP="00966308">
            <w:pPr>
              <w:spacing w:before="71"/>
              <w:rPr>
                <w:bCs/>
                <w:sz w:val="18"/>
                <w:szCs w:val="18"/>
              </w:rPr>
            </w:pPr>
          </w:p>
        </w:tc>
        <w:tc>
          <w:tcPr>
            <w:tcW w:w="3686" w:type="dxa"/>
          </w:tcPr>
          <w:p w14:paraId="79725CB9" w14:textId="77777777" w:rsidR="00EA3705" w:rsidRPr="009B6AA5" w:rsidRDefault="00EA3705" w:rsidP="00966308">
            <w:pPr>
              <w:spacing w:before="71"/>
              <w:rPr>
                <w:bCs/>
                <w:sz w:val="18"/>
                <w:szCs w:val="18"/>
              </w:rPr>
            </w:pPr>
          </w:p>
        </w:tc>
        <w:tc>
          <w:tcPr>
            <w:tcW w:w="3827" w:type="dxa"/>
          </w:tcPr>
          <w:p w14:paraId="335C1EAB" w14:textId="77777777" w:rsidR="00EA3705" w:rsidRPr="009B6AA5" w:rsidRDefault="00EA3705" w:rsidP="00966308">
            <w:pPr>
              <w:spacing w:before="71"/>
              <w:rPr>
                <w:bCs/>
                <w:sz w:val="18"/>
                <w:szCs w:val="18"/>
              </w:rPr>
            </w:pPr>
          </w:p>
        </w:tc>
      </w:tr>
      <w:tr w:rsidR="00EA3705" w14:paraId="6D76C693" w14:textId="77777777" w:rsidTr="00EA3705">
        <w:tc>
          <w:tcPr>
            <w:tcW w:w="677" w:type="dxa"/>
          </w:tcPr>
          <w:p w14:paraId="62651706" w14:textId="77777777" w:rsidR="00EA3705" w:rsidRDefault="00EA3705" w:rsidP="00966308">
            <w:pPr>
              <w:spacing w:before="71"/>
              <w:rPr>
                <w:bCs/>
                <w:sz w:val="18"/>
                <w:szCs w:val="18"/>
              </w:rPr>
            </w:pPr>
            <w:r>
              <w:rPr>
                <w:bCs/>
                <w:sz w:val="18"/>
                <w:szCs w:val="18"/>
              </w:rPr>
              <w:t>5</w:t>
            </w:r>
          </w:p>
        </w:tc>
        <w:tc>
          <w:tcPr>
            <w:tcW w:w="2155" w:type="dxa"/>
          </w:tcPr>
          <w:p w14:paraId="5B31364B" w14:textId="77777777" w:rsidR="00EA3705" w:rsidRDefault="00EA3705" w:rsidP="00966308">
            <w:pPr>
              <w:spacing w:before="71"/>
              <w:rPr>
                <w:bCs/>
                <w:sz w:val="18"/>
                <w:szCs w:val="18"/>
              </w:rPr>
            </w:pPr>
          </w:p>
          <w:p w14:paraId="09FCB16B" w14:textId="77777777" w:rsidR="00EA3705" w:rsidRPr="009B6AA5" w:rsidRDefault="00EA3705" w:rsidP="00966308">
            <w:pPr>
              <w:spacing w:before="71"/>
              <w:rPr>
                <w:bCs/>
                <w:sz w:val="18"/>
                <w:szCs w:val="18"/>
              </w:rPr>
            </w:pPr>
          </w:p>
        </w:tc>
        <w:tc>
          <w:tcPr>
            <w:tcW w:w="4003" w:type="dxa"/>
          </w:tcPr>
          <w:p w14:paraId="3E2F0500" w14:textId="77777777" w:rsidR="00EA3705" w:rsidRPr="009B6AA5" w:rsidRDefault="00EA3705" w:rsidP="00966308">
            <w:pPr>
              <w:spacing w:before="71"/>
              <w:rPr>
                <w:bCs/>
                <w:sz w:val="18"/>
                <w:szCs w:val="18"/>
              </w:rPr>
            </w:pPr>
          </w:p>
        </w:tc>
        <w:tc>
          <w:tcPr>
            <w:tcW w:w="3686" w:type="dxa"/>
          </w:tcPr>
          <w:p w14:paraId="2CDFB482" w14:textId="77777777" w:rsidR="00EA3705" w:rsidRPr="009B6AA5" w:rsidRDefault="00EA3705" w:rsidP="00966308">
            <w:pPr>
              <w:spacing w:before="71"/>
              <w:rPr>
                <w:bCs/>
                <w:sz w:val="18"/>
                <w:szCs w:val="18"/>
              </w:rPr>
            </w:pPr>
          </w:p>
        </w:tc>
        <w:tc>
          <w:tcPr>
            <w:tcW w:w="3827" w:type="dxa"/>
          </w:tcPr>
          <w:p w14:paraId="1D1C9B19" w14:textId="77777777" w:rsidR="00EA3705" w:rsidRPr="009B6AA5" w:rsidRDefault="00EA3705" w:rsidP="00966308">
            <w:pPr>
              <w:spacing w:before="71"/>
              <w:rPr>
                <w:bCs/>
                <w:sz w:val="18"/>
                <w:szCs w:val="18"/>
              </w:rPr>
            </w:pPr>
          </w:p>
        </w:tc>
      </w:tr>
      <w:tr w:rsidR="00EA3705" w14:paraId="0AED0719" w14:textId="77777777" w:rsidTr="00EA3705">
        <w:tc>
          <w:tcPr>
            <w:tcW w:w="677" w:type="dxa"/>
          </w:tcPr>
          <w:p w14:paraId="00ACF3F6" w14:textId="77777777" w:rsidR="00EA3705" w:rsidRDefault="00EA3705" w:rsidP="00966308">
            <w:pPr>
              <w:spacing w:before="71"/>
              <w:rPr>
                <w:bCs/>
                <w:sz w:val="18"/>
                <w:szCs w:val="18"/>
              </w:rPr>
            </w:pPr>
            <w:r>
              <w:rPr>
                <w:bCs/>
                <w:sz w:val="18"/>
                <w:szCs w:val="18"/>
              </w:rPr>
              <w:t>6</w:t>
            </w:r>
          </w:p>
        </w:tc>
        <w:tc>
          <w:tcPr>
            <w:tcW w:w="2155" w:type="dxa"/>
          </w:tcPr>
          <w:p w14:paraId="0617CFE8" w14:textId="77777777" w:rsidR="00EA3705" w:rsidRDefault="00EA3705" w:rsidP="00966308">
            <w:pPr>
              <w:spacing w:before="71"/>
              <w:rPr>
                <w:bCs/>
                <w:sz w:val="18"/>
                <w:szCs w:val="18"/>
              </w:rPr>
            </w:pPr>
          </w:p>
          <w:p w14:paraId="5A8F98D9" w14:textId="77777777" w:rsidR="00EA3705" w:rsidRPr="009B6AA5" w:rsidRDefault="00EA3705" w:rsidP="00966308">
            <w:pPr>
              <w:spacing w:before="71"/>
              <w:rPr>
                <w:bCs/>
                <w:sz w:val="18"/>
                <w:szCs w:val="18"/>
              </w:rPr>
            </w:pPr>
          </w:p>
        </w:tc>
        <w:tc>
          <w:tcPr>
            <w:tcW w:w="4003" w:type="dxa"/>
          </w:tcPr>
          <w:p w14:paraId="51E7B08E" w14:textId="77777777" w:rsidR="00EA3705" w:rsidRPr="009B6AA5" w:rsidRDefault="00EA3705" w:rsidP="00966308">
            <w:pPr>
              <w:spacing w:before="71"/>
              <w:rPr>
                <w:bCs/>
                <w:sz w:val="18"/>
                <w:szCs w:val="18"/>
              </w:rPr>
            </w:pPr>
          </w:p>
        </w:tc>
        <w:tc>
          <w:tcPr>
            <w:tcW w:w="3686" w:type="dxa"/>
          </w:tcPr>
          <w:p w14:paraId="406D0B82" w14:textId="77777777" w:rsidR="00EA3705" w:rsidRPr="009B6AA5" w:rsidRDefault="00EA3705" w:rsidP="00966308">
            <w:pPr>
              <w:spacing w:before="71"/>
              <w:rPr>
                <w:bCs/>
                <w:sz w:val="18"/>
                <w:szCs w:val="18"/>
              </w:rPr>
            </w:pPr>
          </w:p>
        </w:tc>
        <w:tc>
          <w:tcPr>
            <w:tcW w:w="3827" w:type="dxa"/>
          </w:tcPr>
          <w:p w14:paraId="325F3E7D" w14:textId="77777777" w:rsidR="00EA3705" w:rsidRPr="009B6AA5" w:rsidRDefault="00EA3705" w:rsidP="00966308">
            <w:pPr>
              <w:spacing w:before="71"/>
              <w:rPr>
                <w:bCs/>
                <w:sz w:val="18"/>
                <w:szCs w:val="18"/>
              </w:rPr>
            </w:pPr>
          </w:p>
        </w:tc>
      </w:tr>
      <w:tr w:rsidR="00EA3705" w14:paraId="6B538C57" w14:textId="77777777" w:rsidTr="00EA3705">
        <w:tc>
          <w:tcPr>
            <w:tcW w:w="677" w:type="dxa"/>
          </w:tcPr>
          <w:p w14:paraId="4235FAB6" w14:textId="77777777" w:rsidR="00EA3705" w:rsidRDefault="00EA3705" w:rsidP="00966308">
            <w:pPr>
              <w:spacing w:before="71"/>
              <w:rPr>
                <w:bCs/>
                <w:sz w:val="18"/>
                <w:szCs w:val="18"/>
              </w:rPr>
            </w:pPr>
            <w:r>
              <w:rPr>
                <w:bCs/>
                <w:sz w:val="18"/>
                <w:szCs w:val="18"/>
              </w:rPr>
              <w:t>7</w:t>
            </w:r>
          </w:p>
        </w:tc>
        <w:tc>
          <w:tcPr>
            <w:tcW w:w="2155" w:type="dxa"/>
          </w:tcPr>
          <w:p w14:paraId="2BDFED89" w14:textId="77777777" w:rsidR="00EA3705" w:rsidRDefault="00EA3705" w:rsidP="00966308">
            <w:pPr>
              <w:spacing w:before="71"/>
              <w:rPr>
                <w:bCs/>
                <w:sz w:val="18"/>
                <w:szCs w:val="18"/>
              </w:rPr>
            </w:pPr>
          </w:p>
          <w:p w14:paraId="48A87D4E" w14:textId="77777777" w:rsidR="00EA3705" w:rsidRPr="009B6AA5" w:rsidRDefault="00EA3705" w:rsidP="00966308">
            <w:pPr>
              <w:spacing w:before="71"/>
              <w:rPr>
                <w:bCs/>
                <w:sz w:val="18"/>
                <w:szCs w:val="18"/>
              </w:rPr>
            </w:pPr>
          </w:p>
        </w:tc>
        <w:tc>
          <w:tcPr>
            <w:tcW w:w="4003" w:type="dxa"/>
          </w:tcPr>
          <w:p w14:paraId="02DBFFB1" w14:textId="77777777" w:rsidR="00EA3705" w:rsidRPr="009B6AA5" w:rsidRDefault="00EA3705" w:rsidP="00966308">
            <w:pPr>
              <w:spacing w:before="71"/>
              <w:rPr>
                <w:bCs/>
                <w:sz w:val="18"/>
                <w:szCs w:val="18"/>
              </w:rPr>
            </w:pPr>
          </w:p>
        </w:tc>
        <w:tc>
          <w:tcPr>
            <w:tcW w:w="3686" w:type="dxa"/>
          </w:tcPr>
          <w:p w14:paraId="4CECE16C" w14:textId="77777777" w:rsidR="00EA3705" w:rsidRPr="009B6AA5" w:rsidRDefault="00EA3705" w:rsidP="00966308">
            <w:pPr>
              <w:spacing w:before="71"/>
              <w:rPr>
                <w:bCs/>
                <w:sz w:val="18"/>
                <w:szCs w:val="18"/>
              </w:rPr>
            </w:pPr>
          </w:p>
        </w:tc>
        <w:tc>
          <w:tcPr>
            <w:tcW w:w="3827" w:type="dxa"/>
          </w:tcPr>
          <w:p w14:paraId="3690C7F3" w14:textId="77777777" w:rsidR="00EA3705" w:rsidRPr="009B6AA5" w:rsidRDefault="00EA3705" w:rsidP="00966308">
            <w:pPr>
              <w:spacing w:before="71"/>
              <w:rPr>
                <w:bCs/>
                <w:sz w:val="18"/>
                <w:szCs w:val="18"/>
              </w:rPr>
            </w:pPr>
          </w:p>
        </w:tc>
      </w:tr>
      <w:tr w:rsidR="00EA3705" w14:paraId="43B84923" w14:textId="77777777" w:rsidTr="00EA3705">
        <w:tc>
          <w:tcPr>
            <w:tcW w:w="677" w:type="dxa"/>
          </w:tcPr>
          <w:p w14:paraId="7F3BE85A" w14:textId="77777777" w:rsidR="00EA3705" w:rsidRDefault="00EA3705" w:rsidP="00966308">
            <w:pPr>
              <w:spacing w:before="71"/>
              <w:rPr>
                <w:bCs/>
                <w:sz w:val="18"/>
                <w:szCs w:val="18"/>
              </w:rPr>
            </w:pPr>
            <w:r>
              <w:rPr>
                <w:bCs/>
                <w:sz w:val="18"/>
                <w:szCs w:val="18"/>
              </w:rPr>
              <w:t>8</w:t>
            </w:r>
          </w:p>
        </w:tc>
        <w:tc>
          <w:tcPr>
            <w:tcW w:w="2155" w:type="dxa"/>
          </w:tcPr>
          <w:p w14:paraId="384DC38D" w14:textId="77777777" w:rsidR="00EA3705" w:rsidRDefault="00EA3705" w:rsidP="00966308">
            <w:pPr>
              <w:spacing w:before="71"/>
              <w:rPr>
                <w:bCs/>
                <w:sz w:val="18"/>
                <w:szCs w:val="18"/>
              </w:rPr>
            </w:pPr>
          </w:p>
          <w:p w14:paraId="1A53BFA2" w14:textId="77777777" w:rsidR="00EA3705" w:rsidRPr="009B6AA5" w:rsidRDefault="00EA3705" w:rsidP="00966308">
            <w:pPr>
              <w:spacing w:before="71"/>
              <w:rPr>
                <w:bCs/>
                <w:sz w:val="18"/>
                <w:szCs w:val="18"/>
              </w:rPr>
            </w:pPr>
          </w:p>
        </w:tc>
        <w:tc>
          <w:tcPr>
            <w:tcW w:w="4003" w:type="dxa"/>
          </w:tcPr>
          <w:p w14:paraId="19EB614D" w14:textId="77777777" w:rsidR="00EA3705" w:rsidRPr="009B6AA5" w:rsidRDefault="00EA3705" w:rsidP="00966308">
            <w:pPr>
              <w:spacing w:before="71"/>
              <w:rPr>
                <w:bCs/>
                <w:sz w:val="18"/>
                <w:szCs w:val="18"/>
              </w:rPr>
            </w:pPr>
          </w:p>
        </w:tc>
        <w:tc>
          <w:tcPr>
            <w:tcW w:w="3686" w:type="dxa"/>
          </w:tcPr>
          <w:p w14:paraId="76008A55" w14:textId="77777777" w:rsidR="00EA3705" w:rsidRPr="009B6AA5" w:rsidRDefault="00EA3705" w:rsidP="00966308">
            <w:pPr>
              <w:spacing w:before="71"/>
              <w:rPr>
                <w:bCs/>
                <w:sz w:val="18"/>
                <w:szCs w:val="18"/>
              </w:rPr>
            </w:pPr>
          </w:p>
        </w:tc>
        <w:tc>
          <w:tcPr>
            <w:tcW w:w="3827" w:type="dxa"/>
          </w:tcPr>
          <w:p w14:paraId="0DC7C409" w14:textId="77777777" w:rsidR="00EA3705" w:rsidRPr="009B6AA5" w:rsidRDefault="00EA3705" w:rsidP="00966308">
            <w:pPr>
              <w:spacing w:before="71"/>
              <w:rPr>
                <w:bCs/>
                <w:sz w:val="18"/>
                <w:szCs w:val="18"/>
              </w:rPr>
            </w:pPr>
          </w:p>
        </w:tc>
      </w:tr>
      <w:tr w:rsidR="00EA3705" w14:paraId="11641577" w14:textId="77777777" w:rsidTr="00EA3705">
        <w:tc>
          <w:tcPr>
            <w:tcW w:w="677" w:type="dxa"/>
          </w:tcPr>
          <w:p w14:paraId="0FDAA294" w14:textId="77777777" w:rsidR="00EA3705" w:rsidRDefault="00EA3705" w:rsidP="00966308">
            <w:pPr>
              <w:spacing w:before="71"/>
              <w:rPr>
                <w:bCs/>
                <w:sz w:val="18"/>
                <w:szCs w:val="18"/>
              </w:rPr>
            </w:pPr>
            <w:r>
              <w:rPr>
                <w:bCs/>
                <w:sz w:val="18"/>
                <w:szCs w:val="18"/>
              </w:rPr>
              <w:t>9</w:t>
            </w:r>
          </w:p>
        </w:tc>
        <w:tc>
          <w:tcPr>
            <w:tcW w:w="2155" w:type="dxa"/>
          </w:tcPr>
          <w:p w14:paraId="519BB998" w14:textId="77777777" w:rsidR="00EA3705" w:rsidRDefault="00EA3705" w:rsidP="00966308">
            <w:pPr>
              <w:spacing w:before="71"/>
              <w:rPr>
                <w:bCs/>
                <w:sz w:val="18"/>
                <w:szCs w:val="18"/>
              </w:rPr>
            </w:pPr>
          </w:p>
          <w:p w14:paraId="5E2BCE0A" w14:textId="77777777" w:rsidR="00EA3705" w:rsidRPr="009B6AA5" w:rsidRDefault="00EA3705" w:rsidP="00966308">
            <w:pPr>
              <w:spacing w:before="71"/>
              <w:rPr>
                <w:bCs/>
                <w:sz w:val="18"/>
                <w:szCs w:val="18"/>
              </w:rPr>
            </w:pPr>
          </w:p>
        </w:tc>
        <w:tc>
          <w:tcPr>
            <w:tcW w:w="4003" w:type="dxa"/>
          </w:tcPr>
          <w:p w14:paraId="518C3CF5" w14:textId="77777777" w:rsidR="00EA3705" w:rsidRPr="009B6AA5" w:rsidRDefault="00EA3705" w:rsidP="00966308">
            <w:pPr>
              <w:spacing w:before="71"/>
              <w:rPr>
                <w:bCs/>
                <w:sz w:val="18"/>
                <w:szCs w:val="18"/>
              </w:rPr>
            </w:pPr>
          </w:p>
        </w:tc>
        <w:tc>
          <w:tcPr>
            <w:tcW w:w="3686" w:type="dxa"/>
          </w:tcPr>
          <w:p w14:paraId="0C0B6F5B" w14:textId="77777777" w:rsidR="00EA3705" w:rsidRPr="009B6AA5" w:rsidRDefault="00EA3705" w:rsidP="00966308">
            <w:pPr>
              <w:spacing w:before="71"/>
              <w:rPr>
                <w:bCs/>
                <w:sz w:val="18"/>
                <w:szCs w:val="18"/>
              </w:rPr>
            </w:pPr>
          </w:p>
        </w:tc>
        <w:tc>
          <w:tcPr>
            <w:tcW w:w="3827" w:type="dxa"/>
          </w:tcPr>
          <w:p w14:paraId="2DBB9C33" w14:textId="77777777" w:rsidR="00EA3705" w:rsidRPr="009B6AA5" w:rsidRDefault="00EA3705" w:rsidP="00966308">
            <w:pPr>
              <w:spacing w:before="71"/>
              <w:rPr>
                <w:bCs/>
                <w:sz w:val="18"/>
                <w:szCs w:val="18"/>
              </w:rPr>
            </w:pPr>
          </w:p>
        </w:tc>
      </w:tr>
      <w:tr w:rsidR="00EA3705" w14:paraId="1F253393" w14:textId="77777777" w:rsidTr="00EA3705">
        <w:tc>
          <w:tcPr>
            <w:tcW w:w="677" w:type="dxa"/>
          </w:tcPr>
          <w:p w14:paraId="47982DE7" w14:textId="77777777" w:rsidR="00EA3705" w:rsidRDefault="00EA3705" w:rsidP="00966308">
            <w:pPr>
              <w:spacing w:before="71"/>
              <w:rPr>
                <w:bCs/>
                <w:sz w:val="18"/>
                <w:szCs w:val="18"/>
              </w:rPr>
            </w:pPr>
            <w:r>
              <w:rPr>
                <w:bCs/>
                <w:sz w:val="18"/>
                <w:szCs w:val="18"/>
              </w:rPr>
              <w:t>10</w:t>
            </w:r>
          </w:p>
        </w:tc>
        <w:tc>
          <w:tcPr>
            <w:tcW w:w="2155" w:type="dxa"/>
          </w:tcPr>
          <w:p w14:paraId="3425CF2F" w14:textId="77777777" w:rsidR="00EA3705" w:rsidRDefault="00EA3705" w:rsidP="00966308">
            <w:pPr>
              <w:spacing w:before="71"/>
              <w:rPr>
                <w:bCs/>
                <w:sz w:val="18"/>
                <w:szCs w:val="18"/>
              </w:rPr>
            </w:pPr>
          </w:p>
          <w:p w14:paraId="298A16DE" w14:textId="77777777" w:rsidR="00EA3705" w:rsidRPr="009B6AA5" w:rsidRDefault="00EA3705" w:rsidP="00966308">
            <w:pPr>
              <w:spacing w:before="71"/>
              <w:rPr>
                <w:bCs/>
                <w:sz w:val="18"/>
                <w:szCs w:val="18"/>
              </w:rPr>
            </w:pPr>
          </w:p>
        </w:tc>
        <w:tc>
          <w:tcPr>
            <w:tcW w:w="4003" w:type="dxa"/>
          </w:tcPr>
          <w:p w14:paraId="319BFF7E" w14:textId="77777777" w:rsidR="00EA3705" w:rsidRPr="009B6AA5" w:rsidRDefault="00EA3705" w:rsidP="00966308">
            <w:pPr>
              <w:spacing w:before="71"/>
              <w:rPr>
                <w:bCs/>
                <w:sz w:val="18"/>
                <w:szCs w:val="18"/>
              </w:rPr>
            </w:pPr>
          </w:p>
        </w:tc>
        <w:tc>
          <w:tcPr>
            <w:tcW w:w="3686" w:type="dxa"/>
          </w:tcPr>
          <w:p w14:paraId="48A54B22" w14:textId="77777777" w:rsidR="00EA3705" w:rsidRPr="009B6AA5" w:rsidRDefault="00EA3705" w:rsidP="00966308">
            <w:pPr>
              <w:spacing w:before="71"/>
              <w:rPr>
                <w:bCs/>
                <w:sz w:val="18"/>
                <w:szCs w:val="18"/>
              </w:rPr>
            </w:pPr>
          </w:p>
        </w:tc>
        <w:tc>
          <w:tcPr>
            <w:tcW w:w="3827" w:type="dxa"/>
          </w:tcPr>
          <w:p w14:paraId="08402056" w14:textId="77777777" w:rsidR="00EA3705" w:rsidRPr="009B6AA5" w:rsidRDefault="00EA3705" w:rsidP="00966308">
            <w:pPr>
              <w:spacing w:before="71"/>
              <w:rPr>
                <w:bCs/>
                <w:sz w:val="18"/>
                <w:szCs w:val="18"/>
              </w:rPr>
            </w:pPr>
          </w:p>
        </w:tc>
      </w:tr>
    </w:tbl>
    <w:p w14:paraId="7AEC79F3" w14:textId="77777777" w:rsidR="00EA3705" w:rsidRDefault="00EA3705" w:rsidP="00EA3705">
      <w:pPr>
        <w:spacing w:before="71"/>
        <w:ind w:left="106"/>
        <w:rPr>
          <w:bCs/>
          <w:sz w:val="16"/>
          <w:szCs w:val="16"/>
        </w:rPr>
      </w:pPr>
      <w:r w:rsidRPr="009B6AA5">
        <w:rPr>
          <w:bCs/>
          <w:sz w:val="16"/>
          <w:szCs w:val="16"/>
        </w:rPr>
        <w:t xml:space="preserve">Please continue on additional sheets where necessary </w:t>
      </w:r>
    </w:p>
    <w:p w14:paraId="7492CD60" w14:textId="17912EB1" w:rsidR="00EA3705" w:rsidRDefault="00EA3705">
      <w:r>
        <w:br w:type="page"/>
      </w:r>
    </w:p>
    <w:p w14:paraId="26C67E1A" w14:textId="77777777" w:rsidR="00EA3705" w:rsidRPr="004B38F7" w:rsidRDefault="00EA3705" w:rsidP="00EA3705">
      <w:pPr>
        <w:spacing w:before="71"/>
        <w:ind w:left="106"/>
        <w:rPr>
          <w:b/>
          <w:sz w:val="16"/>
          <w:szCs w:val="16"/>
        </w:rPr>
      </w:pPr>
      <w:r w:rsidRPr="004B38F7">
        <w:rPr>
          <w:b/>
          <w:sz w:val="16"/>
          <w:szCs w:val="16"/>
        </w:rPr>
        <w:lastRenderedPageBreak/>
        <w:t>Part B – System/Product Breakdown Structure (PBS)</w:t>
      </w:r>
    </w:p>
    <w:p w14:paraId="27E077A6" w14:textId="749AD91F" w:rsidR="00EA3705" w:rsidRDefault="00EA3705" w:rsidP="00EA3705">
      <w:pPr>
        <w:spacing w:before="71"/>
        <w:ind w:left="106"/>
        <w:rPr>
          <w:bCs/>
          <w:sz w:val="16"/>
          <w:szCs w:val="16"/>
        </w:rPr>
      </w:pPr>
      <w:r w:rsidRPr="004B38F7">
        <w:rPr>
          <w:bCs/>
          <w:sz w:val="16"/>
          <w:szCs w:val="16"/>
        </w:rPr>
        <w:t>The Contractor should insert their PBS here. For software, please provide a Modular Breakdown Structure.</w:t>
      </w:r>
    </w:p>
    <w:p w14:paraId="73886123" w14:textId="520364B0" w:rsidR="00EA3705" w:rsidRDefault="00EA3705" w:rsidP="00EA3705">
      <w:pPr>
        <w:spacing w:before="71"/>
        <w:ind w:left="106"/>
        <w:rPr>
          <w:bCs/>
          <w:sz w:val="16"/>
          <w:szCs w:val="16"/>
        </w:rPr>
      </w:pPr>
    </w:p>
    <w:p w14:paraId="673AA035" w14:textId="4F20FD26" w:rsidR="00EA3705" w:rsidRDefault="00EA3705" w:rsidP="00EA3705">
      <w:pPr>
        <w:spacing w:before="71"/>
        <w:ind w:left="106"/>
        <w:rPr>
          <w:bCs/>
          <w:sz w:val="16"/>
          <w:szCs w:val="16"/>
        </w:rPr>
      </w:pPr>
    </w:p>
    <w:p w14:paraId="3F9C8A39" w14:textId="736F8A5D" w:rsidR="00EA3705" w:rsidRDefault="00EA3705" w:rsidP="00EA3705">
      <w:pPr>
        <w:spacing w:before="71"/>
        <w:ind w:left="106"/>
        <w:rPr>
          <w:bCs/>
          <w:sz w:val="16"/>
          <w:szCs w:val="16"/>
        </w:rPr>
      </w:pPr>
    </w:p>
    <w:p w14:paraId="191C13F0" w14:textId="6535A54B" w:rsidR="00EA3705" w:rsidRDefault="00EA3705" w:rsidP="00EA3705">
      <w:pPr>
        <w:spacing w:before="71"/>
        <w:ind w:left="106"/>
        <w:rPr>
          <w:bCs/>
          <w:sz w:val="16"/>
          <w:szCs w:val="16"/>
        </w:rPr>
      </w:pPr>
    </w:p>
    <w:p w14:paraId="5613168C" w14:textId="3554CCB5" w:rsidR="00EA3705" w:rsidRDefault="00EA3705" w:rsidP="00EA3705">
      <w:pPr>
        <w:spacing w:before="71"/>
        <w:ind w:left="106"/>
        <w:rPr>
          <w:bCs/>
          <w:sz w:val="16"/>
          <w:szCs w:val="16"/>
        </w:rPr>
      </w:pPr>
    </w:p>
    <w:p w14:paraId="113DF90C" w14:textId="11880B2B" w:rsidR="00EA3705" w:rsidRDefault="00EA3705" w:rsidP="00EA3705">
      <w:pPr>
        <w:spacing w:before="71"/>
        <w:ind w:left="106"/>
        <w:rPr>
          <w:bCs/>
          <w:sz w:val="16"/>
          <w:szCs w:val="16"/>
        </w:rPr>
      </w:pPr>
    </w:p>
    <w:p w14:paraId="2B2120E0" w14:textId="30F70A51" w:rsidR="00EA3705" w:rsidRDefault="00EA3705" w:rsidP="00EA3705">
      <w:pPr>
        <w:spacing w:before="71"/>
        <w:ind w:left="106"/>
        <w:rPr>
          <w:bCs/>
          <w:sz w:val="16"/>
          <w:szCs w:val="16"/>
        </w:rPr>
      </w:pPr>
    </w:p>
    <w:p w14:paraId="10539035" w14:textId="70CFFF5E" w:rsidR="00EA3705" w:rsidRDefault="00EA3705" w:rsidP="00EA3705">
      <w:pPr>
        <w:spacing w:before="71"/>
        <w:ind w:left="106"/>
        <w:rPr>
          <w:bCs/>
          <w:sz w:val="16"/>
          <w:szCs w:val="16"/>
        </w:rPr>
      </w:pPr>
    </w:p>
    <w:p w14:paraId="7684A93D" w14:textId="5A5D7F2C" w:rsidR="00EA3705" w:rsidRDefault="00EA3705" w:rsidP="00EA3705">
      <w:pPr>
        <w:spacing w:before="71"/>
        <w:ind w:left="106"/>
        <w:rPr>
          <w:bCs/>
          <w:sz w:val="16"/>
          <w:szCs w:val="16"/>
        </w:rPr>
      </w:pPr>
    </w:p>
    <w:p w14:paraId="4FE4981F" w14:textId="0FACAEA3" w:rsidR="00EA3705" w:rsidRDefault="00EA3705" w:rsidP="00EA3705">
      <w:pPr>
        <w:spacing w:before="71"/>
        <w:ind w:left="106"/>
        <w:rPr>
          <w:bCs/>
          <w:sz w:val="16"/>
          <w:szCs w:val="16"/>
        </w:rPr>
      </w:pPr>
    </w:p>
    <w:p w14:paraId="6EB460BA" w14:textId="18EFC4A5" w:rsidR="00EA3705" w:rsidRDefault="00EA3705" w:rsidP="00EA3705">
      <w:pPr>
        <w:spacing w:before="71"/>
        <w:ind w:left="106"/>
        <w:rPr>
          <w:bCs/>
          <w:sz w:val="16"/>
          <w:szCs w:val="16"/>
        </w:rPr>
      </w:pPr>
    </w:p>
    <w:p w14:paraId="4157B832" w14:textId="5D42303A" w:rsidR="00EA3705" w:rsidRDefault="00EA3705" w:rsidP="00EA3705">
      <w:pPr>
        <w:spacing w:before="71"/>
        <w:ind w:left="106"/>
        <w:rPr>
          <w:bCs/>
          <w:sz w:val="16"/>
          <w:szCs w:val="16"/>
        </w:rPr>
      </w:pPr>
    </w:p>
    <w:p w14:paraId="4F4107A6" w14:textId="0CCF3856" w:rsidR="00EA3705" w:rsidRDefault="00EA3705" w:rsidP="00EA3705">
      <w:pPr>
        <w:spacing w:before="71"/>
        <w:ind w:left="106"/>
        <w:rPr>
          <w:bCs/>
          <w:sz w:val="16"/>
          <w:szCs w:val="16"/>
        </w:rPr>
      </w:pPr>
    </w:p>
    <w:p w14:paraId="04B0E43B" w14:textId="11306CA0" w:rsidR="00EA3705" w:rsidRDefault="00EA3705" w:rsidP="00EA3705">
      <w:pPr>
        <w:spacing w:before="71"/>
        <w:ind w:left="106"/>
        <w:rPr>
          <w:bCs/>
          <w:sz w:val="16"/>
          <w:szCs w:val="16"/>
        </w:rPr>
      </w:pPr>
    </w:p>
    <w:p w14:paraId="09C3EAA7" w14:textId="3C0DC8CF" w:rsidR="00EA3705" w:rsidRDefault="00EA3705" w:rsidP="00EA3705">
      <w:pPr>
        <w:spacing w:before="71"/>
        <w:ind w:left="106"/>
        <w:rPr>
          <w:bCs/>
          <w:sz w:val="16"/>
          <w:szCs w:val="16"/>
        </w:rPr>
      </w:pPr>
    </w:p>
    <w:p w14:paraId="77DD7341" w14:textId="059B7E73" w:rsidR="00EA3705" w:rsidRDefault="00EA3705" w:rsidP="00EA3705">
      <w:pPr>
        <w:spacing w:before="71"/>
        <w:ind w:left="106"/>
        <w:rPr>
          <w:bCs/>
          <w:sz w:val="16"/>
          <w:szCs w:val="16"/>
        </w:rPr>
      </w:pPr>
    </w:p>
    <w:p w14:paraId="394EC2BE" w14:textId="1D91B902" w:rsidR="00EA3705" w:rsidRDefault="00EA3705" w:rsidP="00EA3705">
      <w:pPr>
        <w:spacing w:before="71"/>
        <w:ind w:left="106"/>
        <w:rPr>
          <w:bCs/>
          <w:sz w:val="16"/>
          <w:szCs w:val="16"/>
        </w:rPr>
      </w:pPr>
    </w:p>
    <w:p w14:paraId="7A734E3A" w14:textId="348CF25E" w:rsidR="00EA3705" w:rsidRDefault="00EA3705" w:rsidP="00EA3705">
      <w:pPr>
        <w:spacing w:before="71"/>
        <w:ind w:left="106"/>
        <w:rPr>
          <w:bCs/>
          <w:sz w:val="16"/>
          <w:szCs w:val="16"/>
        </w:rPr>
      </w:pPr>
    </w:p>
    <w:p w14:paraId="1E3ADE30" w14:textId="536A8957" w:rsidR="00EA3705" w:rsidRDefault="00EA3705" w:rsidP="00EA3705">
      <w:pPr>
        <w:spacing w:before="71"/>
        <w:ind w:left="106"/>
        <w:rPr>
          <w:bCs/>
          <w:sz w:val="16"/>
          <w:szCs w:val="16"/>
        </w:rPr>
      </w:pPr>
    </w:p>
    <w:p w14:paraId="3923A765" w14:textId="27D9B0E6" w:rsidR="00EA3705" w:rsidRDefault="00EA3705" w:rsidP="00EA3705">
      <w:pPr>
        <w:spacing w:before="71"/>
        <w:ind w:left="106"/>
        <w:rPr>
          <w:bCs/>
          <w:sz w:val="16"/>
          <w:szCs w:val="16"/>
        </w:rPr>
      </w:pPr>
    </w:p>
    <w:p w14:paraId="65642DE9" w14:textId="4F4232FD" w:rsidR="00EA3705" w:rsidRDefault="00EA3705" w:rsidP="00EA3705">
      <w:pPr>
        <w:spacing w:before="71"/>
        <w:ind w:left="106"/>
        <w:rPr>
          <w:bCs/>
          <w:sz w:val="16"/>
          <w:szCs w:val="16"/>
        </w:rPr>
      </w:pPr>
    </w:p>
    <w:p w14:paraId="39AAEA9A" w14:textId="6CF6F5DA" w:rsidR="00EA3705" w:rsidRDefault="00EA3705" w:rsidP="00EA3705">
      <w:pPr>
        <w:spacing w:before="71"/>
        <w:ind w:left="106"/>
        <w:rPr>
          <w:bCs/>
          <w:sz w:val="16"/>
          <w:szCs w:val="16"/>
        </w:rPr>
      </w:pPr>
    </w:p>
    <w:p w14:paraId="59429937" w14:textId="6AFCB7E8" w:rsidR="00EA3705" w:rsidRDefault="00EA3705" w:rsidP="00EA3705">
      <w:pPr>
        <w:spacing w:before="71"/>
        <w:ind w:left="106"/>
        <w:rPr>
          <w:bCs/>
          <w:sz w:val="16"/>
          <w:szCs w:val="16"/>
        </w:rPr>
      </w:pPr>
    </w:p>
    <w:p w14:paraId="7C2832D1" w14:textId="2D327FBA" w:rsidR="00EA3705" w:rsidRDefault="00EA3705" w:rsidP="00EA3705">
      <w:pPr>
        <w:spacing w:before="71"/>
        <w:ind w:left="106"/>
        <w:rPr>
          <w:bCs/>
          <w:sz w:val="16"/>
          <w:szCs w:val="16"/>
        </w:rPr>
      </w:pPr>
    </w:p>
    <w:p w14:paraId="055AC988" w14:textId="06F21A69" w:rsidR="00EA3705" w:rsidRDefault="00EA3705" w:rsidP="00EA3705">
      <w:pPr>
        <w:spacing w:before="71"/>
        <w:ind w:left="106"/>
        <w:rPr>
          <w:bCs/>
          <w:sz w:val="16"/>
          <w:szCs w:val="16"/>
        </w:rPr>
      </w:pPr>
    </w:p>
    <w:p w14:paraId="10EBE3DF" w14:textId="44919E8E" w:rsidR="00EA3705" w:rsidRDefault="00EA3705" w:rsidP="00EA3705">
      <w:pPr>
        <w:spacing w:before="71"/>
        <w:ind w:left="106"/>
        <w:rPr>
          <w:bCs/>
          <w:sz w:val="16"/>
          <w:szCs w:val="16"/>
        </w:rPr>
      </w:pPr>
    </w:p>
    <w:p w14:paraId="217C7E70" w14:textId="400B41CA" w:rsidR="00EA3705" w:rsidRDefault="00EA3705" w:rsidP="00EA3705">
      <w:pPr>
        <w:spacing w:before="71"/>
        <w:ind w:left="106"/>
        <w:rPr>
          <w:bCs/>
          <w:sz w:val="16"/>
          <w:szCs w:val="16"/>
        </w:rPr>
      </w:pPr>
    </w:p>
    <w:p w14:paraId="0AE7B794" w14:textId="767A7065" w:rsidR="00EA3705" w:rsidRDefault="00EA3705" w:rsidP="00EA3705">
      <w:pPr>
        <w:spacing w:before="71"/>
        <w:ind w:left="106"/>
        <w:rPr>
          <w:bCs/>
          <w:sz w:val="16"/>
          <w:szCs w:val="16"/>
        </w:rPr>
      </w:pPr>
    </w:p>
    <w:p w14:paraId="5236C568" w14:textId="1A400438" w:rsidR="00EA3705" w:rsidRDefault="00EA3705" w:rsidP="00EA3705">
      <w:pPr>
        <w:spacing w:before="71"/>
        <w:ind w:left="106"/>
        <w:rPr>
          <w:bCs/>
          <w:sz w:val="16"/>
          <w:szCs w:val="16"/>
        </w:rPr>
      </w:pPr>
    </w:p>
    <w:p w14:paraId="24EE9F3A" w14:textId="715F4776" w:rsidR="00EA3705" w:rsidRDefault="00EA3705" w:rsidP="00EA3705">
      <w:pPr>
        <w:spacing w:before="71"/>
        <w:ind w:left="106"/>
        <w:rPr>
          <w:bCs/>
          <w:sz w:val="16"/>
          <w:szCs w:val="16"/>
        </w:rPr>
      </w:pPr>
    </w:p>
    <w:p w14:paraId="6F458070" w14:textId="585D2B38" w:rsidR="00EA3705" w:rsidRDefault="00EA3705" w:rsidP="00EA3705">
      <w:pPr>
        <w:spacing w:before="71"/>
        <w:ind w:left="106"/>
        <w:rPr>
          <w:bCs/>
          <w:sz w:val="16"/>
          <w:szCs w:val="16"/>
        </w:rPr>
      </w:pPr>
    </w:p>
    <w:p w14:paraId="094FD7CB" w14:textId="57162F0E" w:rsidR="00EA3705" w:rsidRDefault="00EA3705" w:rsidP="00EA3705">
      <w:pPr>
        <w:spacing w:before="71"/>
        <w:ind w:left="106"/>
        <w:rPr>
          <w:bCs/>
          <w:sz w:val="16"/>
          <w:szCs w:val="16"/>
        </w:rPr>
      </w:pPr>
    </w:p>
    <w:p w14:paraId="091821A7" w14:textId="7DCFB6EA" w:rsidR="00EA3705" w:rsidRDefault="00EA3705" w:rsidP="00EA3705">
      <w:pPr>
        <w:spacing w:before="71"/>
        <w:ind w:left="106"/>
        <w:rPr>
          <w:bCs/>
          <w:sz w:val="16"/>
          <w:szCs w:val="16"/>
        </w:rPr>
      </w:pPr>
    </w:p>
    <w:p w14:paraId="24A93881" w14:textId="0AE96C55" w:rsidR="00EA3705" w:rsidRDefault="00EA3705" w:rsidP="00EA3705">
      <w:pPr>
        <w:spacing w:before="71"/>
        <w:ind w:left="106"/>
        <w:rPr>
          <w:bCs/>
          <w:sz w:val="16"/>
          <w:szCs w:val="16"/>
        </w:rPr>
      </w:pPr>
    </w:p>
    <w:p w14:paraId="37EDA696" w14:textId="331C9AB1" w:rsidR="00EA3705" w:rsidRDefault="00EA3705" w:rsidP="00EA3705">
      <w:pPr>
        <w:spacing w:before="71"/>
        <w:ind w:left="106"/>
        <w:rPr>
          <w:bCs/>
          <w:sz w:val="16"/>
          <w:szCs w:val="16"/>
        </w:rPr>
      </w:pPr>
    </w:p>
    <w:p w14:paraId="6B6735BD" w14:textId="6618A317" w:rsidR="00EA3705" w:rsidRDefault="00EA3705" w:rsidP="00EA3705">
      <w:pPr>
        <w:spacing w:before="71"/>
        <w:ind w:left="106"/>
        <w:rPr>
          <w:bCs/>
          <w:sz w:val="16"/>
          <w:szCs w:val="16"/>
        </w:rPr>
      </w:pPr>
      <w:r w:rsidRPr="00EA3705">
        <w:rPr>
          <w:sz w:val="12"/>
          <w:szCs w:val="12"/>
        </w:rPr>
        <w:t xml:space="preserve">(Please see the </w:t>
      </w:r>
      <w:hyperlink r:id="rId31" w:history="1">
        <w:r>
          <w:rPr>
            <w:rStyle w:val="Hyperlink"/>
            <w:sz w:val="12"/>
            <w:szCs w:val="12"/>
          </w:rPr>
          <w:t>DEFFORM 711 Completion Notes</w:t>
        </w:r>
      </w:hyperlink>
      <w:r>
        <w:rPr>
          <w:sz w:val="12"/>
          <w:szCs w:val="12"/>
        </w:rPr>
        <w:t xml:space="preserve"> </w:t>
      </w:r>
      <w:r w:rsidRPr="00EA3705">
        <w:rPr>
          <w:sz w:val="12"/>
          <w:szCs w:val="12"/>
        </w:rPr>
        <w:t>for guidance on completing the Notification of Intellectual Property Rights (IPR) Restrictions form)</w:t>
      </w:r>
    </w:p>
    <w:p w14:paraId="37B905CE" w14:textId="77777777" w:rsidR="00EA3705" w:rsidRPr="0005204E" w:rsidRDefault="00EA3705" w:rsidP="00B822C4"/>
    <w:sectPr w:rsidR="00EA3705" w:rsidRPr="0005204E" w:rsidSect="00EF1FC7">
      <w:pgSz w:w="16840" w:h="11910" w:orient="landscape"/>
      <w:pgMar w:top="79" w:right="1338" w:bottom="357" w:left="27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3074" w14:textId="77777777" w:rsidR="00137740" w:rsidRDefault="00137740" w:rsidP="00E35C5C">
      <w:r>
        <w:separator/>
      </w:r>
    </w:p>
  </w:endnote>
  <w:endnote w:type="continuationSeparator" w:id="0">
    <w:p w14:paraId="0C6E18D5" w14:textId="77777777" w:rsidR="00137740" w:rsidRDefault="00137740"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436" w14:textId="77777777" w:rsidR="00616F9F" w:rsidRDefault="00616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65E49" w14:textId="77777777" w:rsidR="00616F9F" w:rsidRDefault="00616F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809A" w14:textId="77777777" w:rsidR="00616F9F" w:rsidRDefault="00616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B6A0E" w14:textId="77777777" w:rsidR="00137740" w:rsidRDefault="00137740" w:rsidP="00E35C5C">
      <w:r>
        <w:separator/>
      </w:r>
    </w:p>
  </w:footnote>
  <w:footnote w:type="continuationSeparator" w:id="0">
    <w:p w14:paraId="2DEB4613" w14:textId="77777777" w:rsidR="00137740" w:rsidRDefault="00137740" w:rsidP="00E3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003C" w14:textId="77777777" w:rsidR="00616F9F" w:rsidRDefault="00616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5A07" w14:textId="100F52A2" w:rsidR="00137740" w:rsidRPr="000547CF" w:rsidRDefault="00137740" w:rsidP="00EF1FC7">
    <w:pPr>
      <w:pStyle w:val="Header"/>
      <w:jc w:val="right"/>
      <w:rPr>
        <w:sz w:val="16"/>
      </w:rPr>
    </w:pPr>
    <w:r w:rsidRPr="000547CF">
      <w:rPr>
        <w:sz w:val="16"/>
      </w:rPr>
      <w:t xml:space="preserve">I&amp;RM Based SC2 Schedules </w:t>
    </w:r>
    <w:proofErr w:type="spellStart"/>
    <w:r w:rsidRPr="000547CF">
      <w:rPr>
        <w:sz w:val="16"/>
      </w:rPr>
      <w:t>Edn</w:t>
    </w:r>
    <w:proofErr w:type="spellEnd"/>
    <w:r w:rsidRPr="000547CF">
      <w:rPr>
        <w:sz w:val="16"/>
      </w:rPr>
      <w:t xml:space="preserve"> </w:t>
    </w:r>
    <w:r>
      <w:rPr>
        <w:sz w:val="16"/>
      </w:rPr>
      <w:t>0</w:t>
    </w:r>
    <w:r w:rsidR="004B38F7">
      <w:rPr>
        <w:sz w:val="16"/>
      </w:rPr>
      <w:t>6</w:t>
    </w:r>
    <w:r w:rsidRPr="000547CF">
      <w:rPr>
        <w:sz w:val="16"/>
      </w:rPr>
      <w:t>/2</w:t>
    </w:r>
    <w:r>
      <w:rPr>
        <w:sz w:val="16"/>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2632" w14:textId="77777777" w:rsidR="00616F9F" w:rsidRDefault="00616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39BA5128"/>
    <w:multiLevelType w:val="hybridMultilevel"/>
    <w:tmpl w:val="D698084C"/>
    <w:lvl w:ilvl="0" w:tplc="B5FE5A38">
      <w:start w:val="1"/>
      <w:numFmt w:val="decimal"/>
      <w:lvlText w:val="%1)"/>
      <w:lvlJc w:val="left"/>
      <w:pPr>
        <w:ind w:left="1547" w:hanging="360"/>
      </w:pPr>
      <w:rPr>
        <w:b w:val="0"/>
        <w:bCs/>
      </w:rPr>
    </w:lvl>
    <w:lvl w:ilvl="1" w:tplc="08090019" w:tentative="1">
      <w:start w:val="1"/>
      <w:numFmt w:val="lowerLetter"/>
      <w:lvlText w:val="%2."/>
      <w:lvlJc w:val="left"/>
      <w:pPr>
        <w:ind w:left="2267" w:hanging="360"/>
      </w:pPr>
    </w:lvl>
    <w:lvl w:ilvl="2" w:tplc="0809001B" w:tentative="1">
      <w:start w:val="1"/>
      <w:numFmt w:val="lowerRoman"/>
      <w:lvlText w:val="%3."/>
      <w:lvlJc w:val="right"/>
      <w:pPr>
        <w:ind w:left="2987" w:hanging="180"/>
      </w:pPr>
    </w:lvl>
    <w:lvl w:ilvl="3" w:tplc="0809000F" w:tentative="1">
      <w:start w:val="1"/>
      <w:numFmt w:val="decimal"/>
      <w:lvlText w:val="%4."/>
      <w:lvlJc w:val="left"/>
      <w:pPr>
        <w:ind w:left="3707" w:hanging="360"/>
      </w:pPr>
    </w:lvl>
    <w:lvl w:ilvl="4" w:tplc="08090019" w:tentative="1">
      <w:start w:val="1"/>
      <w:numFmt w:val="lowerLetter"/>
      <w:lvlText w:val="%5."/>
      <w:lvlJc w:val="left"/>
      <w:pPr>
        <w:ind w:left="4427" w:hanging="360"/>
      </w:pPr>
    </w:lvl>
    <w:lvl w:ilvl="5" w:tplc="0809001B" w:tentative="1">
      <w:start w:val="1"/>
      <w:numFmt w:val="lowerRoman"/>
      <w:lvlText w:val="%6."/>
      <w:lvlJc w:val="right"/>
      <w:pPr>
        <w:ind w:left="5147" w:hanging="180"/>
      </w:pPr>
    </w:lvl>
    <w:lvl w:ilvl="6" w:tplc="0809000F" w:tentative="1">
      <w:start w:val="1"/>
      <w:numFmt w:val="decimal"/>
      <w:lvlText w:val="%7."/>
      <w:lvlJc w:val="left"/>
      <w:pPr>
        <w:ind w:left="5867" w:hanging="360"/>
      </w:pPr>
    </w:lvl>
    <w:lvl w:ilvl="7" w:tplc="08090019" w:tentative="1">
      <w:start w:val="1"/>
      <w:numFmt w:val="lowerLetter"/>
      <w:lvlText w:val="%8."/>
      <w:lvlJc w:val="left"/>
      <w:pPr>
        <w:ind w:left="6587" w:hanging="360"/>
      </w:pPr>
    </w:lvl>
    <w:lvl w:ilvl="8" w:tplc="0809001B" w:tentative="1">
      <w:start w:val="1"/>
      <w:numFmt w:val="lowerRoman"/>
      <w:lvlText w:val="%9."/>
      <w:lvlJc w:val="right"/>
      <w:pPr>
        <w:ind w:left="7307" w:hanging="180"/>
      </w:pPr>
    </w:lvl>
  </w:abstractNum>
  <w:abstractNum w:abstractNumId="5" w15:restartNumberingAfterBreak="0">
    <w:nsid w:val="4AB120D4"/>
    <w:multiLevelType w:val="hybridMultilevel"/>
    <w:tmpl w:val="54EAEF28"/>
    <w:lvl w:ilvl="0" w:tplc="08090011">
      <w:start w:val="1"/>
      <w:numFmt w:val="decimal"/>
      <w:lvlText w:val="%1)"/>
      <w:lvlJc w:val="left"/>
      <w:pPr>
        <w:ind w:left="1547" w:hanging="360"/>
      </w:pPr>
    </w:lvl>
    <w:lvl w:ilvl="1" w:tplc="08090019" w:tentative="1">
      <w:start w:val="1"/>
      <w:numFmt w:val="lowerLetter"/>
      <w:lvlText w:val="%2."/>
      <w:lvlJc w:val="left"/>
      <w:pPr>
        <w:ind w:left="2267" w:hanging="360"/>
      </w:pPr>
    </w:lvl>
    <w:lvl w:ilvl="2" w:tplc="0809001B" w:tentative="1">
      <w:start w:val="1"/>
      <w:numFmt w:val="lowerRoman"/>
      <w:lvlText w:val="%3."/>
      <w:lvlJc w:val="right"/>
      <w:pPr>
        <w:ind w:left="2987" w:hanging="180"/>
      </w:pPr>
    </w:lvl>
    <w:lvl w:ilvl="3" w:tplc="0809000F" w:tentative="1">
      <w:start w:val="1"/>
      <w:numFmt w:val="decimal"/>
      <w:lvlText w:val="%4."/>
      <w:lvlJc w:val="left"/>
      <w:pPr>
        <w:ind w:left="3707" w:hanging="360"/>
      </w:pPr>
    </w:lvl>
    <w:lvl w:ilvl="4" w:tplc="08090019" w:tentative="1">
      <w:start w:val="1"/>
      <w:numFmt w:val="lowerLetter"/>
      <w:lvlText w:val="%5."/>
      <w:lvlJc w:val="left"/>
      <w:pPr>
        <w:ind w:left="4427" w:hanging="360"/>
      </w:pPr>
    </w:lvl>
    <w:lvl w:ilvl="5" w:tplc="0809001B" w:tentative="1">
      <w:start w:val="1"/>
      <w:numFmt w:val="lowerRoman"/>
      <w:lvlText w:val="%6."/>
      <w:lvlJc w:val="right"/>
      <w:pPr>
        <w:ind w:left="5147" w:hanging="180"/>
      </w:pPr>
    </w:lvl>
    <w:lvl w:ilvl="6" w:tplc="0809000F" w:tentative="1">
      <w:start w:val="1"/>
      <w:numFmt w:val="decimal"/>
      <w:lvlText w:val="%7."/>
      <w:lvlJc w:val="left"/>
      <w:pPr>
        <w:ind w:left="5867" w:hanging="360"/>
      </w:pPr>
    </w:lvl>
    <w:lvl w:ilvl="7" w:tplc="08090019" w:tentative="1">
      <w:start w:val="1"/>
      <w:numFmt w:val="lowerLetter"/>
      <w:lvlText w:val="%8."/>
      <w:lvlJc w:val="left"/>
      <w:pPr>
        <w:ind w:left="6587" w:hanging="360"/>
      </w:pPr>
    </w:lvl>
    <w:lvl w:ilvl="8" w:tplc="0809001B" w:tentative="1">
      <w:start w:val="1"/>
      <w:numFmt w:val="lowerRoman"/>
      <w:lvlText w:val="%9."/>
      <w:lvlJc w:val="right"/>
      <w:pPr>
        <w:ind w:left="7307" w:hanging="180"/>
      </w:pPr>
    </w:lvl>
  </w:abstractNum>
  <w:abstractNum w:abstractNumId="6"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7"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8"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9"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10"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1"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2"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4"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3"/>
  </w:num>
  <w:num w:numId="2">
    <w:abstractNumId w:val="1"/>
  </w:num>
  <w:num w:numId="3">
    <w:abstractNumId w:val="9"/>
  </w:num>
  <w:num w:numId="4">
    <w:abstractNumId w:val="11"/>
  </w:num>
  <w:num w:numId="5">
    <w:abstractNumId w:val="14"/>
  </w:num>
  <w:num w:numId="6">
    <w:abstractNumId w:val="3"/>
  </w:num>
  <w:num w:numId="7">
    <w:abstractNumId w:val="0"/>
  </w:num>
  <w:num w:numId="8">
    <w:abstractNumId w:val="8"/>
  </w:num>
  <w:num w:numId="9">
    <w:abstractNumId w:val="7"/>
  </w:num>
  <w:num w:numId="10">
    <w:abstractNumId w:val="6"/>
  </w:num>
  <w:num w:numId="11">
    <w:abstractNumId w:val="2"/>
  </w:num>
  <w:num w:numId="12">
    <w:abstractNumId w:val="12"/>
  </w:num>
  <w:num w:numId="13">
    <w:abstractNumId w:val="10"/>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578"/>
    <w:rsid w:val="00016D51"/>
    <w:rsid w:val="00047652"/>
    <w:rsid w:val="000505B8"/>
    <w:rsid w:val="000547CF"/>
    <w:rsid w:val="000561BA"/>
    <w:rsid w:val="00094C03"/>
    <w:rsid w:val="000D426F"/>
    <w:rsid w:val="00131E4C"/>
    <w:rsid w:val="00137740"/>
    <w:rsid w:val="00150948"/>
    <w:rsid w:val="001509D4"/>
    <w:rsid w:val="00176AD6"/>
    <w:rsid w:val="0018120B"/>
    <w:rsid w:val="002810A0"/>
    <w:rsid w:val="002A2978"/>
    <w:rsid w:val="0036444D"/>
    <w:rsid w:val="003B3734"/>
    <w:rsid w:val="003F0221"/>
    <w:rsid w:val="003F486E"/>
    <w:rsid w:val="00451864"/>
    <w:rsid w:val="00491E18"/>
    <w:rsid w:val="004A51A2"/>
    <w:rsid w:val="004B38F7"/>
    <w:rsid w:val="00517234"/>
    <w:rsid w:val="00530FDA"/>
    <w:rsid w:val="00557100"/>
    <w:rsid w:val="00560B7C"/>
    <w:rsid w:val="00566933"/>
    <w:rsid w:val="005A65CF"/>
    <w:rsid w:val="005B35B1"/>
    <w:rsid w:val="00606289"/>
    <w:rsid w:val="00616F9F"/>
    <w:rsid w:val="006219EB"/>
    <w:rsid w:val="006239EC"/>
    <w:rsid w:val="00634429"/>
    <w:rsid w:val="007173A8"/>
    <w:rsid w:val="00740DF7"/>
    <w:rsid w:val="00747A7A"/>
    <w:rsid w:val="00754C16"/>
    <w:rsid w:val="00771CA9"/>
    <w:rsid w:val="007835BA"/>
    <w:rsid w:val="007A3DF2"/>
    <w:rsid w:val="007B2782"/>
    <w:rsid w:val="007C0B0F"/>
    <w:rsid w:val="007E59E2"/>
    <w:rsid w:val="007E65E9"/>
    <w:rsid w:val="008842F5"/>
    <w:rsid w:val="0089100D"/>
    <w:rsid w:val="00892D01"/>
    <w:rsid w:val="00961602"/>
    <w:rsid w:val="009D2AB7"/>
    <w:rsid w:val="009D5D1D"/>
    <w:rsid w:val="009E04E9"/>
    <w:rsid w:val="00A028D9"/>
    <w:rsid w:val="00A300EB"/>
    <w:rsid w:val="00A53453"/>
    <w:rsid w:val="00A53D8C"/>
    <w:rsid w:val="00A8287A"/>
    <w:rsid w:val="00AA048F"/>
    <w:rsid w:val="00AA1C5A"/>
    <w:rsid w:val="00B6149E"/>
    <w:rsid w:val="00B62578"/>
    <w:rsid w:val="00B822C4"/>
    <w:rsid w:val="00B8560B"/>
    <w:rsid w:val="00B9032C"/>
    <w:rsid w:val="00C454AF"/>
    <w:rsid w:val="00C46AB8"/>
    <w:rsid w:val="00CC1042"/>
    <w:rsid w:val="00CD12F4"/>
    <w:rsid w:val="00CD2544"/>
    <w:rsid w:val="00DB4403"/>
    <w:rsid w:val="00DB4CA1"/>
    <w:rsid w:val="00DF2CEB"/>
    <w:rsid w:val="00E057B8"/>
    <w:rsid w:val="00E205C0"/>
    <w:rsid w:val="00E35C5C"/>
    <w:rsid w:val="00E41766"/>
    <w:rsid w:val="00E96AB5"/>
    <w:rsid w:val="00EA3705"/>
    <w:rsid w:val="00ED1892"/>
    <w:rsid w:val="00ED1A3F"/>
    <w:rsid w:val="00ED39E7"/>
    <w:rsid w:val="00EF1FC7"/>
    <w:rsid w:val="00F06A1D"/>
    <w:rsid w:val="00F21457"/>
    <w:rsid w:val="00F66513"/>
    <w:rsid w:val="00F74219"/>
    <w:rsid w:val="00F95A37"/>
    <w:rsid w:val="00FB152A"/>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64603D9"/>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table" w:styleId="TableGrid">
    <w:name w:val="Table Grid"/>
    <w:basedOn w:val="TableNormal"/>
    <w:uiPriority w:val="59"/>
    <w:rsid w:val="00B822C4"/>
    <w:pPr>
      <w:widowControl/>
      <w:autoSpaceDE/>
      <w:autoSpaceDN/>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3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994615">
      <w:bodyDiv w:val="1"/>
      <w:marLeft w:val="0"/>
      <w:marRight w:val="0"/>
      <w:marTop w:val="0"/>
      <w:marBottom w:val="0"/>
      <w:divBdr>
        <w:top w:val="none" w:sz="0" w:space="0" w:color="auto"/>
        <w:left w:val="none" w:sz="0" w:space="0" w:color="auto"/>
        <w:bottom w:val="none" w:sz="0" w:space="0" w:color="auto"/>
        <w:right w:val="none" w:sz="0" w:space="0" w:color="auto"/>
      </w:divBdr>
    </w:div>
    <w:div w:id="993218178">
      <w:bodyDiv w:val="1"/>
      <w:marLeft w:val="0"/>
      <w:marRight w:val="0"/>
      <w:marTop w:val="0"/>
      <w:marBottom w:val="0"/>
      <w:divBdr>
        <w:top w:val="none" w:sz="0" w:space="0" w:color="auto"/>
        <w:left w:val="none" w:sz="0" w:space="0" w:color="auto"/>
        <w:bottom w:val="none" w:sz="0" w:space="0" w:color="auto"/>
        <w:right w:val="none" w:sz="0" w:space="0" w:color="auto"/>
      </w:divBdr>
    </w:div>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of.mod.uk" TargetMode="External"/><Relationship Id="rId18" Type="http://schemas.openxmlformats.org/officeDocument/2006/relationships/footer" Target="footer2.xml"/><Relationship Id="rId26"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hyperlink" Target="http://www.dstan.mod.uk/faqs.html"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footer" Target="footer1.xml"/><Relationship Id="rId25" Type="http://schemas.openxmlformats.org/officeDocument/2006/relationships/hyperlink" Target="mailto:UKStratCom-DefSp-RAMP@mod.gov.uk"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dstan.gateway.isg-r.r.mil.uk/index.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freightcollection.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DBSFin-FAADMT-AiiTeam@mod.gov.uk" TargetMode="External"/><Relationship Id="rId28" Type="http://schemas.openxmlformats.org/officeDocument/2006/relationships/hyperlink" Target="https://www.aof.mod.uk/aofcontent/tactical/toolkit/index.htm" TargetMode="Externa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yperlink" Target="http://aof.uwh.diif.r.mil.uk/aofcontent/tactical/toolkit/downloads/defforms/expl_not/711_expln.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stan.mod.uk" TargetMode="External"/><Relationship Id="rId22" Type="http://schemas.openxmlformats.org/officeDocument/2006/relationships/hyperlink" Target="mailto:DESTECH-QSEPEnv-HSISMulti@mod.gov.uk" TargetMode="External"/><Relationship Id="rId27" Type="http://schemas.openxmlformats.org/officeDocument/2006/relationships/hyperlink" Target="mailto:Leidos-FormsandPublication@teamleidos.mod.uk" TargetMode="External"/><Relationship Id="rId30" Type="http://schemas.openxmlformats.org/officeDocument/2006/relationships/hyperlink" Target="https://www.dstan.mod.uk/"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Contract_x0020_No xmlns="4fa79ff3-b0ac-411e-aaa9-a3317f36cd65">919</Contract_x0020_No>
    <Document_x0020_Type xmlns="4fa79ff3-b0ac-411e-aaa9-a3317f36cd65">05.a. Transparency</Docum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2b686baed22ee37409080fcae464d1cf">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16910e935ad2e2894081f15face5c6bb"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fieldId="{239bf07a-c81d-4e32-912b-d28f1dca61f8}" ma:sspId="7a5e4303-41a3-4097-be60-8caea6a8a291"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default="" ma:fieldId="{4921873d-e87b-47da-a658-cfde2b849fa6}" ma:sspId="7a5e4303-41a3-4097-be60-8caea6a8a291"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4D44F971-9A2B-4A71-96FB-751E2AF7F447}"/>
</file>

<file path=customXml/itemProps2.xml><?xml version="1.0" encoding="utf-8"?>
<ds:datastoreItem xmlns:ds="http://schemas.openxmlformats.org/officeDocument/2006/customXml" ds:itemID="{8EC4F3C2-DD36-47E8-832E-3560594B36EB}"/>
</file>

<file path=customXml/itemProps3.xml><?xml version="1.0" encoding="utf-8"?>
<ds:datastoreItem xmlns:ds="http://schemas.openxmlformats.org/officeDocument/2006/customXml" ds:itemID="{EEB5D9DB-81C0-49F9-8102-76B3EE91EAA1}"/>
</file>

<file path=customXml/itemProps4.xml><?xml version="1.0" encoding="utf-8"?>
<ds:datastoreItem xmlns:ds="http://schemas.openxmlformats.org/officeDocument/2006/customXml" ds:itemID="{1E58B8FD-3E48-4B7C-B646-1EF6DE3A6977}"/>
</file>

<file path=customXml/itemProps5.xml><?xml version="1.0" encoding="utf-8"?>
<ds:datastoreItem xmlns:ds="http://schemas.openxmlformats.org/officeDocument/2006/customXml" ds:itemID="{28731173-2789-4521-96A1-CF53C7D5D065}"/>
</file>

<file path=docProps/app.xml><?xml version="1.0" encoding="utf-8"?>
<Properties xmlns="http://schemas.openxmlformats.org/officeDocument/2006/extended-properties" xmlns:vt="http://schemas.openxmlformats.org/officeDocument/2006/docPropsVTypes">
  <Template>Normal</Template>
  <TotalTime>1</TotalTime>
  <Pages>25</Pages>
  <Words>6552</Words>
  <Characters>37347</Characters>
  <Application>Microsoft Office Word</Application>
  <DocSecurity>2</DocSecurity>
  <Lines>311</Lines>
  <Paragraphs>87</Paragraphs>
  <ScaleCrop>false</ScaleCrop>
  <HeadingPairs>
    <vt:vector size="2" baseType="variant">
      <vt:variant>
        <vt:lpstr>Title</vt:lpstr>
      </vt:variant>
      <vt:variant>
        <vt:i4>1</vt:i4>
      </vt:variant>
    </vt:vector>
  </HeadingPairs>
  <TitlesOfParts>
    <vt:vector size="1" baseType="lpstr">
      <vt:lpstr>I RM SC2 Based Schedules 06 22</vt:lpstr>
    </vt:vector>
  </TitlesOfParts>
  <Company>Babcock Corporate Services Ltd</Company>
  <LinksUpToDate>false</LinksUpToDate>
  <CharactersWithSpaces>43812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Schedules 06 22</dc:title>
  <dc:creator>cobdens496</dc:creator>
  <cp:lastModifiedBy>Harcourt, Kelly</cp:lastModifiedBy>
  <cp:revision>3</cp:revision>
  <dcterms:created xsi:type="dcterms:W3CDTF">2022-11-10T11:39:00Z</dcterms:created>
  <dcterms:modified xsi:type="dcterms:W3CDTF">2022-11-10T11:40:00Z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SecurityLabel">
    <vt:lpwstr> OFFICIAL </vt:lpwstr>
  </property>
  <property fmtid="{D5CDD505-2E9C-101B-9397-08002B2CF9AE}" pid="12" name="Babcock_Classification">
    <vt:lpwstr>OFFICIAL</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uid="423c4663-cba9-47bc-a06e-8ffc60ba16fb" value="" /&gt;&lt;element uid="766ab3ab-0ec0-4196-961a-eab7c1e33d46" value="" /&gt;&lt;/sisl&gt;</vt:lpwstr>
  </property>
  <property fmtid="{D5CDD505-2E9C-101B-9397-08002B2CF9AE}" pid="15" name="bjClsUserRVM">
    <vt:lpwstr>[]</vt:lpwstr>
  </property>
  <property fmtid="{D5CDD505-2E9C-101B-9397-08002B2CF9AE}" pid="16" name="Document Type">
    <vt:lpwstr>I&amp;RM Standardised Contracting Templates</vt:lpwstr>
  </property>
</Properties>
</file>